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ghtGrid-Accent1"/>
        <w:tblW w:w="15701" w:type="dxa"/>
        <w:tblLook w:val="04A0" w:firstRow="1" w:lastRow="0" w:firstColumn="1" w:lastColumn="0" w:noHBand="0" w:noVBand="1"/>
      </w:tblPr>
      <w:tblGrid>
        <w:gridCol w:w="3794"/>
        <w:gridCol w:w="5953"/>
        <w:gridCol w:w="5954"/>
      </w:tblGrid>
      <w:tr w:rsidR="00EB4538" w:rsidRPr="003E68DD" w14:paraId="520606E0" w14:textId="77777777" w:rsidTr="77B97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F8C948D" w14:textId="0AC5E246" w:rsidR="0000166A" w:rsidRPr="003E68DD" w:rsidRDefault="004F0BCD" w:rsidP="00862EE5">
            <w:pPr>
              <w:tabs>
                <w:tab w:val="left" w:pos="1785"/>
              </w:tabs>
              <w:jc w:val="center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Year 6</w:t>
            </w:r>
          </w:p>
        </w:tc>
        <w:tc>
          <w:tcPr>
            <w:tcW w:w="5953" w:type="dxa"/>
            <w:vAlign w:val="center"/>
          </w:tcPr>
          <w:p w14:paraId="25348F9F" w14:textId="77777777" w:rsidR="0000166A" w:rsidRPr="003E68DD" w:rsidRDefault="0000166A" w:rsidP="00EB45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Autumn 1</w:t>
            </w:r>
          </w:p>
        </w:tc>
        <w:tc>
          <w:tcPr>
            <w:tcW w:w="5954" w:type="dxa"/>
            <w:vAlign w:val="center"/>
          </w:tcPr>
          <w:p w14:paraId="36FBB015" w14:textId="77777777" w:rsidR="0000166A" w:rsidRPr="003E68DD" w:rsidRDefault="0000166A" w:rsidP="00EB45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Autumn 2</w:t>
            </w:r>
          </w:p>
        </w:tc>
      </w:tr>
      <w:tr w:rsidR="00EB4538" w:rsidRPr="003E68DD" w14:paraId="63782C29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FB81A80" w14:textId="77777777" w:rsidR="0000166A" w:rsidRPr="003E68DD" w:rsidRDefault="0000166A" w:rsidP="00337E16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Topic</w:t>
            </w:r>
          </w:p>
        </w:tc>
        <w:tc>
          <w:tcPr>
            <w:tcW w:w="5953" w:type="dxa"/>
            <w:vAlign w:val="center"/>
          </w:tcPr>
          <w:p w14:paraId="4AC1E794" w14:textId="528E3498" w:rsidR="0097712C" w:rsidRPr="00FE3A3C" w:rsidRDefault="004F0BCD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3452E349">
              <w:rPr>
                <w:color w:val="17365D" w:themeColor="text2" w:themeShade="BF"/>
                <w:sz w:val="32"/>
                <w:szCs w:val="32"/>
              </w:rPr>
              <w:t xml:space="preserve">THE MAYA </w:t>
            </w:r>
          </w:p>
          <w:p w14:paraId="672A6659" w14:textId="17F27F5B" w:rsidR="0097712C" w:rsidRPr="00FE3A3C" w:rsidRDefault="22852D08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2915164B" wp14:editId="78B2B2F0">
                  <wp:extent cx="2328318" cy="1401998"/>
                  <wp:effectExtent l="0" t="0" r="0" b="0"/>
                  <wp:docPr id="1609525261" name="Picture 160952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952526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318" cy="140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14:paraId="0A37501D" w14:textId="1802CEC6" w:rsidR="0000166A" w:rsidRPr="00C54F4C" w:rsidRDefault="00C54F4C" w:rsidP="00C54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3452E349">
              <w:rPr>
                <w:color w:val="17365D" w:themeColor="text2" w:themeShade="BF"/>
                <w:sz w:val="32"/>
                <w:szCs w:val="32"/>
              </w:rPr>
              <w:t xml:space="preserve">THE MAYA </w:t>
            </w:r>
            <w:r>
              <w:rPr>
                <w:noProof/>
              </w:rPr>
              <w:drawing>
                <wp:anchor distT="0" distB="0" distL="114300" distR="114300" simplePos="0" relativeHeight="251659265" behindDoc="0" locked="0" layoutInCell="1" allowOverlap="1" wp14:anchorId="24A04791" wp14:editId="35C3576F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223520</wp:posOffset>
                  </wp:positionV>
                  <wp:extent cx="2327910" cy="1401445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952526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910" cy="140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B4538" w:rsidRPr="003E68DD" w14:paraId="5E726DEC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D6DC777" w14:textId="77777777" w:rsidR="00744642" w:rsidRPr="003E68DD" w:rsidRDefault="00685C95" w:rsidP="00337E16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Hook / ‘Wow Moment’</w:t>
            </w:r>
          </w:p>
          <w:p w14:paraId="43EB7101" w14:textId="77777777" w:rsidR="00685C95" w:rsidRPr="003E68DD" w:rsidRDefault="00685C95" w:rsidP="00685C95">
            <w:pPr>
              <w:rPr>
                <w:rFonts w:asciiTheme="minorHAnsi" w:hAnsiTheme="minorHAnsi"/>
                <w:b w:val="0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Launch)</w:t>
            </w:r>
          </w:p>
        </w:tc>
        <w:tc>
          <w:tcPr>
            <w:tcW w:w="5953" w:type="dxa"/>
            <w:vAlign w:val="center"/>
          </w:tcPr>
          <w:p w14:paraId="19CCEEA1" w14:textId="77777777" w:rsidR="000B0A2D" w:rsidRDefault="000B0A2D" w:rsidP="00685C9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  <w:p w14:paraId="4F6EAB87" w14:textId="09479287" w:rsidR="000B0A2D" w:rsidRDefault="000B0A2D" w:rsidP="00685C9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 xml:space="preserve">Playing </w:t>
            </w:r>
            <w:proofErr w:type="spellStart"/>
            <w:r>
              <w:rPr>
                <w:color w:val="17365D" w:themeColor="text2" w:themeShade="BF"/>
                <w:sz w:val="32"/>
                <w:szCs w:val="32"/>
              </w:rPr>
              <w:t>Pok</w:t>
            </w:r>
            <w:proofErr w:type="spellEnd"/>
            <w:r>
              <w:rPr>
                <w:color w:val="17365D" w:themeColor="text2" w:themeShade="BF"/>
                <w:sz w:val="32"/>
                <w:szCs w:val="32"/>
              </w:rPr>
              <w:t>- A-Tok</w:t>
            </w:r>
          </w:p>
          <w:p w14:paraId="5DAB6C7B" w14:textId="72823C13" w:rsidR="00744642" w:rsidRPr="00FE3A3C" w:rsidRDefault="00744642" w:rsidP="000B0A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02EB378F" w14:textId="3EC352C7" w:rsidR="00744642" w:rsidRPr="00FE3A3C" w:rsidRDefault="00744642" w:rsidP="00685C9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</w:tr>
      <w:tr w:rsidR="00685C95" w:rsidRPr="003E68DD" w14:paraId="3AA3FF7B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AC13EE9" w14:textId="77777777" w:rsidR="00685C95" w:rsidRPr="003E68DD" w:rsidRDefault="00685C95" w:rsidP="00337E16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Celebration / Showcase</w:t>
            </w:r>
          </w:p>
          <w:p w14:paraId="5A48E4DE" w14:textId="77777777" w:rsidR="00685C95" w:rsidRPr="003E68DD" w:rsidRDefault="00685C95" w:rsidP="00337E16">
            <w:pPr>
              <w:rPr>
                <w:rFonts w:asciiTheme="minorHAnsi" w:hAnsiTheme="minorHAnsi"/>
                <w:b w:val="0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Culmination)</w:t>
            </w:r>
          </w:p>
        </w:tc>
        <w:tc>
          <w:tcPr>
            <w:tcW w:w="5953" w:type="dxa"/>
            <w:vAlign w:val="center"/>
          </w:tcPr>
          <w:p w14:paraId="6A05A809" w14:textId="127D5816" w:rsidR="00685C95" w:rsidRPr="00FE3A3C" w:rsidRDefault="00685C95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5A39BBE3" w14:textId="3970D8D1" w:rsidR="00685C95" w:rsidRPr="00FE3A3C" w:rsidRDefault="00AC3A83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The Mayan Museum</w:t>
            </w:r>
          </w:p>
        </w:tc>
      </w:tr>
      <w:tr w:rsidR="00DA645D" w:rsidRPr="003E68DD" w14:paraId="0A6CB2C4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9A56AFD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English</w:t>
            </w:r>
          </w:p>
        </w:tc>
        <w:tc>
          <w:tcPr>
            <w:tcW w:w="5953" w:type="dxa"/>
            <w:vAlign w:val="center"/>
          </w:tcPr>
          <w:p w14:paraId="02CB24C6" w14:textId="50A5A507" w:rsidR="00062EB0" w:rsidRDefault="00062EB0" w:rsidP="00B303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Writing to inform.</w:t>
            </w:r>
          </w:p>
          <w:p w14:paraId="0D0B940D" w14:textId="3A92AD75" w:rsidR="00004230" w:rsidRPr="00FE3A3C" w:rsidRDefault="00B303E5" w:rsidP="2459939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24599392">
              <w:rPr>
                <w:color w:val="17365D" w:themeColor="text2" w:themeShade="BF"/>
                <w:sz w:val="32"/>
                <w:szCs w:val="32"/>
              </w:rPr>
              <w:t>Essay on Maya</w:t>
            </w:r>
            <w:r>
              <w:t xml:space="preserve"> </w:t>
            </w:r>
          </w:p>
        </w:tc>
        <w:tc>
          <w:tcPr>
            <w:tcW w:w="5954" w:type="dxa"/>
            <w:vAlign w:val="center"/>
          </w:tcPr>
          <w:p w14:paraId="69283350" w14:textId="6334F46A" w:rsidR="00062EB0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 xml:space="preserve">Writing </w:t>
            </w:r>
            <w:r w:rsidR="00B303E5">
              <w:rPr>
                <w:color w:val="17365D" w:themeColor="text2" w:themeShade="BF"/>
                <w:sz w:val="32"/>
                <w:szCs w:val="32"/>
              </w:rPr>
              <w:t xml:space="preserve">to </w:t>
            </w:r>
            <w:r w:rsidR="00B6404E">
              <w:rPr>
                <w:color w:val="17365D" w:themeColor="text2" w:themeShade="BF"/>
                <w:sz w:val="32"/>
                <w:szCs w:val="32"/>
              </w:rPr>
              <w:t>persuade</w:t>
            </w:r>
            <w:r w:rsidR="00B303E5">
              <w:rPr>
                <w:color w:val="17365D" w:themeColor="text2" w:themeShade="BF"/>
                <w:sz w:val="32"/>
                <w:szCs w:val="32"/>
              </w:rPr>
              <w:t xml:space="preserve"> </w:t>
            </w:r>
          </w:p>
          <w:p w14:paraId="0E27B00A" w14:textId="40F978FE" w:rsidR="00487898" w:rsidRPr="00FE3A3C" w:rsidRDefault="00B303E5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24599392">
              <w:rPr>
                <w:color w:val="17365D" w:themeColor="text2" w:themeShade="BF"/>
                <w:sz w:val="32"/>
                <w:szCs w:val="32"/>
              </w:rPr>
              <w:t xml:space="preserve">News Report </w:t>
            </w:r>
          </w:p>
        </w:tc>
      </w:tr>
      <w:tr w:rsidR="00DA645D" w:rsidRPr="003E68DD" w14:paraId="4640BA28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A9A5BC5" w14:textId="77777777" w:rsidR="00DA645D" w:rsidRPr="003E68DD" w:rsidRDefault="00DA645D" w:rsidP="00A2167C">
            <w:pPr>
              <w:tabs>
                <w:tab w:val="left" w:pos="3765"/>
              </w:tabs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Maths</w:t>
            </w:r>
            <w:r w:rsidRPr="003E68DD">
              <w:rPr>
                <w:rFonts w:asciiTheme="minorHAnsi" w:hAnsiTheme="minorHAnsi"/>
                <w:sz w:val="36"/>
              </w:rPr>
              <w:tab/>
            </w:r>
          </w:p>
        </w:tc>
        <w:tc>
          <w:tcPr>
            <w:tcW w:w="5953" w:type="dxa"/>
            <w:vAlign w:val="center"/>
          </w:tcPr>
          <w:p w14:paraId="5115321B" w14:textId="5248132B" w:rsidR="00DA645D" w:rsidRDefault="00DE741B" w:rsidP="00DE7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 xml:space="preserve">                  Number: Place Value</w:t>
            </w:r>
          </w:p>
          <w:p w14:paraId="60061E4C" w14:textId="77BE1567" w:rsidR="00DE741B" w:rsidRPr="00FE3A3C" w:rsidRDefault="00DE741B" w:rsidP="00DE7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Number: Addition, Subtraction, Multiplication, Division</w:t>
            </w:r>
          </w:p>
        </w:tc>
        <w:tc>
          <w:tcPr>
            <w:tcW w:w="5954" w:type="dxa"/>
            <w:vAlign w:val="center"/>
          </w:tcPr>
          <w:p w14:paraId="27980608" w14:textId="77777777" w:rsidR="00DE741B" w:rsidRDefault="00DE741B" w:rsidP="00DE7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proofErr w:type="spellStart"/>
            <w:proofErr w:type="gramStart"/>
            <w:r>
              <w:rPr>
                <w:color w:val="17365D" w:themeColor="text2" w:themeShade="BF"/>
                <w:sz w:val="32"/>
                <w:szCs w:val="32"/>
              </w:rPr>
              <w:t>Number:Fractions</w:t>
            </w:r>
            <w:proofErr w:type="spellEnd"/>
            <w:proofErr w:type="gramEnd"/>
          </w:p>
          <w:p w14:paraId="0E2C38E0" w14:textId="77777777" w:rsidR="00DE741B" w:rsidRDefault="00DE741B" w:rsidP="00DE7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Geometry: Position and Direction</w:t>
            </w:r>
          </w:p>
          <w:p w14:paraId="44EAFD9C" w14:textId="518EA64A" w:rsidR="00DA645D" w:rsidRPr="00FE3A3C" w:rsidRDefault="00DE741B" w:rsidP="00DE7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Consolidation</w:t>
            </w:r>
          </w:p>
        </w:tc>
      </w:tr>
      <w:tr w:rsidR="00DA645D" w:rsidRPr="003E68DD" w14:paraId="1EE948F5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94A0271" w14:textId="32834041" w:rsidR="00DA645D" w:rsidRPr="003E68DD" w:rsidRDefault="6F6F1403" w:rsidP="36F943E5">
            <w:pPr>
              <w:tabs>
                <w:tab w:val="left" w:pos="3765"/>
              </w:tabs>
              <w:rPr>
                <w:rFonts w:asciiTheme="minorHAnsi" w:hAnsiTheme="minorHAnsi"/>
                <w:sz w:val="36"/>
                <w:szCs w:val="36"/>
              </w:rPr>
            </w:pPr>
            <w:r w:rsidRPr="36F943E5">
              <w:rPr>
                <w:rFonts w:asciiTheme="minorHAnsi" w:hAnsiTheme="minorHAnsi"/>
                <w:sz w:val="36"/>
                <w:szCs w:val="36"/>
              </w:rPr>
              <w:t>R</w:t>
            </w:r>
            <w:r w:rsidR="00DA645D" w:rsidRPr="36F943E5">
              <w:rPr>
                <w:rFonts w:asciiTheme="minorHAnsi" w:hAnsiTheme="minorHAnsi"/>
                <w:sz w:val="36"/>
                <w:szCs w:val="36"/>
              </w:rPr>
              <w:t>HE</w:t>
            </w:r>
          </w:p>
        </w:tc>
        <w:tc>
          <w:tcPr>
            <w:tcW w:w="5953" w:type="dxa"/>
            <w:vAlign w:val="center"/>
          </w:tcPr>
          <w:p w14:paraId="4B94D5A5" w14:textId="36ED4810" w:rsidR="00DA645D" w:rsidRPr="00FE3A3C" w:rsidRDefault="23732314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34A9688A">
              <w:rPr>
                <w:color w:val="17365D" w:themeColor="text2" w:themeShade="BF"/>
                <w:sz w:val="32"/>
                <w:szCs w:val="32"/>
              </w:rPr>
              <w:t xml:space="preserve">Being Me </w:t>
            </w:r>
            <w:proofErr w:type="gramStart"/>
            <w:r w:rsidRPr="34A9688A">
              <w:rPr>
                <w:color w:val="17365D" w:themeColor="text2" w:themeShade="BF"/>
                <w:sz w:val="32"/>
                <w:szCs w:val="32"/>
              </w:rPr>
              <w:t>In</w:t>
            </w:r>
            <w:proofErr w:type="gramEnd"/>
            <w:r w:rsidRPr="34A9688A">
              <w:rPr>
                <w:color w:val="17365D" w:themeColor="text2" w:themeShade="BF"/>
                <w:sz w:val="32"/>
                <w:szCs w:val="32"/>
              </w:rPr>
              <w:t xml:space="preserve"> My World</w:t>
            </w:r>
          </w:p>
        </w:tc>
        <w:tc>
          <w:tcPr>
            <w:tcW w:w="5954" w:type="dxa"/>
            <w:vAlign w:val="center"/>
          </w:tcPr>
          <w:p w14:paraId="3DEEC669" w14:textId="31092ACC" w:rsidR="00DA645D" w:rsidRPr="00FE3A3C" w:rsidRDefault="23732314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34A9688A">
              <w:rPr>
                <w:color w:val="17365D" w:themeColor="text2" w:themeShade="BF"/>
                <w:sz w:val="32"/>
                <w:szCs w:val="32"/>
              </w:rPr>
              <w:t>Celebrating Difference</w:t>
            </w:r>
          </w:p>
        </w:tc>
      </w:tr>
      <w:tr w:rsidR="00DA645D" w:rsidRPr="003E68DD" w14:paraId="3E63FE78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D4CE94A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lastRenderedPageBreak/>
              <w:t>Science</w:t>
            </w:r>
          </w:p>
        </w:tc>
        <w:tc>
          <w:tcPr>
            <w:tcW w:w="5953" w:type="dxa"/>
            <w:vAlign w:val="center"/>
          </w:tcPr>
          <w:p w14:paraId="3656B9AB" w14:textId="50014CB9" w:rsidR="00DA645D" w:rsidRPr="00FE3A3C" w:rsidRDefault="00880761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Electricity</w:t>
            </w:r>
          </w:p>
        </w:tc>
        <w:tc>
          <w:tcPr>
            <w:tcW w:w="5954" w:type="dxa"/>
            <w:vAlign w:val="center"/>
          </w:tcPr>
          <w:p w14:paraId="45FB0818" w14:textId="5CE92BF9" w:rsidR="00DA645D" w:rsidRPr="00FE3A3C" w:rsidRDefault="00880761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Light</w:t>
            </w:r>
          </w:p>
        </w:tc>
      </w:tr>
      <w:tr w:rsidR="00DA645D" w:rsidRPr="003E68DD" w14:paraId="5423C818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343E29A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 xml:space="preserve">History </w:t>
            </w:r>
          </w:p>
        </w:tc>
        <w:tc>
          <w:tcPr>
            <w:tcW w:w="5953" w:type="dxa"/>
            <w:vAlign w:val="center"/>
          </w:tcPr>
          <w:p w14:paraId="049F31CB" w14:textId="1259F0C4" w:rsidR="00DA645D" w:rsidRPr="00FE3A3C" w:rsidRDefault="00DF4B87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The Maya Civilisation</w:t>
            </w:r>
          </w:p>
        </w:tc>
        <w:tc>
          <w:tcPr>
            <w:tcW w:w="5954" w:type="dxa"/>
            <w:vAlign w:val="center"/>
          </w:tcPr>
          <w:p w14:paraId="53128261" w14:textId="55BA5988" w:rsidR="00DA645D" w:rsidRPr="00FE3A3C" w:rsidRDefault="3DA0CD81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11ED9F11">
              <w:rPr>
                <w:color w:val="17365D" w:themeColor="text2" w:themeShade="BF"/>
                <w:sz w:val="32"/>
                <w:szCs w:val="32"/>
              </w:rPr>
              <w:t>The Maya Museum</w:t>
            </w:r>
          </w:p>
        </w:tc>
      </w:tr>
      <w:tr w:rsidR="00DA645D" w:rsidRPr="003E68DD" w14:paraId="68FD15C1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A8D010E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Geography</w:t>
            </w:r>
          </w:p>
        </w:tc>
        <w:tc>
          <w:tcPr>
            <w:tcW w:w="5953" w:type="dxa"/>
            <w:vAlign w:val="center"/>
          </w:tcPr>
          <w:p w14:paraId="62486C05" w14:textId="517D9473" w:rsidR="00DA645D" w:rsidRPr="003D6026" w:rsidRDefault="00DA645D" w:rsidP="00326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101652C" w14:textId="77777777" w:rsidR="00DA645D" w:rsidRPr="00FE3A3C" w:rsidRDefault="00DA645D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</w:tr>
      <w:tr w:rsidR="00DA645D" w:rsidRPr="003E68DD" w14:paraId="0917B7DE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480243D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RE</w:t>
            </w:r>
          </w:p>
        </w:tc>
        <w:tc>
          <w:tcPr>
            <w:tcW w:w="5953" w:type="dxa"/>
            <w:vAlign w:val="center"/>
          </w:tcPr>
          <w:p w14:paraId="1CD1DB69" w14:textId="77777777" w:rsidR="00DB3AC1" w:rsidRPr="000051E8" w:rsidRDefault="00DB3AC1" w:rsidP="00DB3AC1">
            <w:pPr>
              <w:widowControl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1F497D" w:themeColor="text2"/>
                <w:sz w:val="32"/>
                <w:szCs w:val="32"/>
              </w:rPr>
            </w:pPr>
            <w:r>
              <w:rPr>
                <w:bCs/>
                <w:color w:val="1F497D" w:themeColor="text2"/>
                <w:sz w:val="32"/>
                <w:szCs w:val="32"/>
              </w:rPr>
              <w:t>Sacred texts and words of wisdom</w:t>
            </w:r>
          </w:p>
          <w:p w14:paraId="4B99056E" w14:textId="296DABAB" w:rsidR="00DA645D" w:rsidRPr="000051E8" w:rsidRDefault="00DA645D" w:rsidP="008B3E7A">
            <w:pPr>
              <w:widowControl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5954" w:type="dxa"/>
            <w:vAlign w:val="center"/>
          </w:tcPr>
          <w:p w14:paraId="2C636AC3" w14:textId="77777777" w:rsidR="008B3E7A" w:rsidRPr="000051E8" w:rsidRDefault="008B3E7A" w:rsidP="008B3E7A">
            <w:pPr>
              <w:widowControl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1F497D" w:themeColor="text2"/>
                <w:sz w:val="32"/>
                <w:szCs w:val="32"/>
              </w:rPr>
            </w:pPr>
            <w:r w:rsidRPr="000051E8">
              <w:rPr>
                <w:bCs/>
                <w:color w:val="1F497D" w:themeColor="text2"/>
                <w:sz w:val="32"/>
                <w:szCs w:val="32"/>
              </w:rPr>
              <w:t>Christmas</w:t>
            </w:r>
          </w:p>
          <w:p w14:paraId="1299C43A" w14:textId="3E13BA3E" w:rsidR="00DA645D" w:rsidRPr="00FE3A3C" w:rsidRDefault="00DA645D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</w:tr>
      <w:tr w:rsidR="00DA645D" w:rsidRPr="003E68DD" w14:paraId="4EA36025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1A2F8BB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PE</w:t>
            </w:r>
          </w:p>
        </w:tc>
        <w:tc>
          <w:tcPr>
            <w:tcW w:w="5953" w:type="dxa"/>
            <w:vAlign w:val="center"/>
          </w:tcPr>
          <w:p w14:paraId="4DDBEF00" w14:textId="3DB6C2FE" w:rsidR="00DA645D" w:rsidRPr="00FE3A3C" w:rsidRDefault="006049A9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Football</w:t>
            </w:r>
            <w:r w:rsidR="00880761">
              <w:rPr>
                <w:color w:val="17365D" w:themeColor="text2" w:themeShade="BF"/>
                <w:sz w:val="32"/>
                <w:szCs w:val="32"/>
              </w:rPr>
              <w:t xml:space="preserve"> /</w:t>
            </w:r>
            <w:r w:rsidR="00DB3AC1">
              <w:rPr>
                <w:color w:val="17365D" w:themeColor="text2" w:themeShade="BF"/>
                <w:sz w:val="32"/>
                <w:szCs w:val="32"/>
              </w:rPr>
              <w:t xml:space="preserve"> </w:t>
            </w:r>
            <w:r w:rsidR="00E6322C">
              <w:rPr>
                <w:color w:val="17365D" w:themeColor="text2" w:themeShade="BF"/>
                <w:sz w:val="32"/>
                <w:szCs w:val="32"/>
              </w:rPr>
              <w:t>Gymnastics</w:t>
            </w:r>
          </w:p>
        </w:tc>
        <w:tc>
          <w:tcPr>
            <w:tcW w:w="5954" w:type="dxa"/>
            <w:vAlign w:val="center"/>
          </w:tcPr>
          <w:p w14:paraId="3461D779" w14:textId="7DE35AAC" w:rsidR="00DA645D" w:rsidRPr="00FE3A3C" w:rsidRDefault="00067545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OAA</w:t>
            </w:r>
            <w:r w:rsidR="00880761">
              <w:rPr>
                <w:color w:val="17365D" w:themeColor="text2" w:themeShade="BF"/>
                <w:sz w:val="32"/>
                <w:szCs w:val="32"/>
              </w:rPr>
              <w:t xml:space="preserve">/ </w:t>
            </w:r>
            <w:r w:rsidR="006049A9">
              <w:rPr>
                <w:color w:val="17365D" w:themeColor="text2" w:themeShade="BF"/>
                <w:sz w:val="32"/>
                <w:szCs w:val="32"/>
              </w:rPr>
              <w:t>Athletics</w:t>
            </w:r>
          </w:p>
        </w:tc>
      </w:tr>
      <w:tr w:rsidR="00DA645D" w:rsidRPr="003E68DD" w14:paraId="68305C36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0121147" w14:textId="77777777" w:rsidR="00DA645D" w:rsidRPr="003E68DD" w:rsidRDefault="00DA645D" w:rsidP="00A2167C">
            <w:pPr>
              <w:rPr>
                <w:rFonts w:asciiTheme="minorHAnsi" w:hAnsiTheme="minorHAnsi"/>
                <w:color w:val="17365D" w:themeColor="text2" w:themeShade="BF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Art and Design</w:t>
            </w:r>
          </w:p>
        </w:tc>
        <w:tc>
          <w:tcPr>
            <w:tcW w:w="5953" w:type="dxa"/>
            <w:vAlign w:val="center"/>
          </w:tcPr>
          <w:p w14:paraId="3CF2D8B6" w14:textId="77777777" w:rsidR="00DA645D" w:rsidRPr="00FE3A3C" w:rsidRDefault="00DA645D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0FB78278" w14:textId="5C44422F" w:rsidR="00DA645D" w:rsidRPr="00FE3A3C" w:rsidRDefault="00880761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Banksy</w:t>
            </w:r>
            <w:r w:rsidR="002D281A">
              <w:rPr>
                <w:color w:val="17365D" w:themeColor="text2" w:themeShade="BF"/>
                <w:sz w:val="32"/>
                <w:szCs w:val="32"/>
              </w:rPr>
              <w:t xml:space="preserve"> </w:t>
            </w:r>
          </w:p>
        </w:tc>
      </w:tr>
      <w:tr w:rsidR="00DA645D" w:rsidRPr="003E68DD" w14:paraId="503636F5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2A341FF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Design and Technology</w:t>
            </w:r>
          </w:p>
        </w:tc>
        <w:tc>
          <w:tcPr>
            <w:tcW w:w="5953" w:type="dxa"/>
            <w:vAlign w:val="center"/>
          </w:tcPr>
          <w:p w14:paraId="1FC39945" w14:textId="2663F435" w:rsidR="00DA645D" w:rsidRPr="00FE3A3C" w:rsidRDefault="00D84780" w:rsidP="00E627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 xml:space="preserve">Fairground </w:t>
            </w:r>
            <w:r w:rsidR="00E6277D">
              <w:rPr>
                <w:color w:val="17365D" w:themeColor="text2" w:themeShade="BF"/>
                <w:sz w:val="32"/>
                <w:szCs w:val="32"/>
              </w:rPr>
              <w:t>(Electrical circuits</w:t>
            </w:r>
            <w:r>
              <w:rPr>
                <w:color w:val="17365D" w:themeColor="text2" w:themeShade="BF"/>
                <w:sz w:val="32"/>
                <w:szCs w:val="32"/>
              </w:rPr>
              <w:t xml:space="preserve"> and rotating rides</w:t>
            </w:r>
            <w:r w:rsidR="00E6277D">
              <w:rPr>
                <w:color w:val="17365D" w:themeColor="text2" w:themeShade="BF"/>
                <w:sz w:val="32"/>
                <w:szCs w:val="32"/>
              </w:rPr>
              <w:t>)</w:t>
            </w:r>
            <w:r w:rsidR="00197048">
              <w:rPr>
                <w:color w:val="4F6228" w:themeColor="accent3" w:themeShade="80"/>
                <w:sz w:val="32"/>
                <w:szCs w:val="32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0562CB0E" w14:textId="498CAACD" w:rsidR="00DA645D" w:rsidRPr="00FE3A3C" w:rsidRDefault="00DA645D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</w:tr>
      <w:tr w:rsidR="00DA645D" w:rsidRPr="003E68DD" w14:paraId="477C4AFF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B62ACCA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Computing</w:t>
            </w:r>
          </w:p>
        </w:tc>
        <w:tc>
          <w:tcPr>
            <w:tcW w:w="5953" w:type="dxa"/>
            <w:vAlign w:val="center"/>
          </w:tcPr>
          <w:p w14:paraId="34CE0A41" w14:textId="73915170" w:rsidR="00DA645D" w:rsidRPr="00FE3A3C" w:rsidRDefault="00DB3AC1" w:rsidP="30C3B4C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color w:val="17365D" w:themeColor="text2" w:themeShade="BF"/>
                <w:sz w:val="32"/>
                <w:szCs w:val="32"/>
              </w:rPr>
              <w:t>Computing systems</w:t>
            </w:r>
            <w:r w:rsidR="008B3E7A">
              <w:rPr>
                <w:color w:val="17365D" w:themeColor="text2" w:themeShade="BF"/>
                <w:sz w:val="32"/>
                <w:szCs w:val="32"/>
              </w:rPr>
              <w:t>.</w:t>
            </w:r>
          </w:p>
        </w:tc>
        <w:tc>
          <w:tcPr>
            <w:tcW w:w="5954" w:type="dxa"/>
            <w:vAlign w:val="center"/>
          </w:tcPr>
          <w:p w14:paraId="62EBF3C5" w14:textId="31735324" w:rsidR="00DA645D" w:rsidRPr="00FE3A3C" w:rsidRDefault="00C54F4C" w:rsidP="30C3B4C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color w:val="17365D" w:themeColor="text2" w:themeShade="BF"/>
                <w:sz w:val="32"/>
                <w:szCs w:val="32"/>
              </w:rPr>
              <w:t>Website creation</w:t>
            </w:r>
          </w:p>
        </w:tc>
      </w:tr>
      <w:tr w:rsidR="00DA645D" w:rsidRPr="003E68DD" w14:paraId="728D4790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ACB7D9E" w14:textId="77777777" w:rsidR="00DA645D" w:rsidRPr="003E68DD" w:rsidRDefault="00DA645D" w:rsidP="00A2167C">
            <w:pPr>
              <w:rPr>
                <w:rFonts w:asciiTheme="minorHAnsi" w:hAnsiTheme="minorHAnsi"/>
                <w:sz w:val="48"/>
              </w:rPr>
            </w:pPr>
            <w:r w:rsidRPr="003E68DD">
              <w:rPr>
                <w:rFonts w:asciiTheme="minorHAnsi" w:hAnsiTheme="minorHAnsi"/>
                <w:sz w:val="36"/>
              </w:rPr>
              <w:t>Music</w:t>
            </w:r>
          </w:p>
        </w:tc>
        <w:tc>
          <w:tcPr>
            <w:tcW w:w="5953" w:type="dxa"/>
            <w:vAlign w:val="center"/>
          </w:tcPr>
          <w:p w14:paraId="6D98A12B" w14:textId="70185AC3" w:rsidR="00DA645D" w:rsidRPr="00FE3A3C" w:rsidRDefault="00DA645D" w:rsidP="007B28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715EE6FE" w14:textId="77777777" w:rsidR="00C54F4C" w:rsidRPr="0018552E" w:rsidRDefault="00C54F4C" w:rsidP="00C54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0018552E">
              <w:rPr>
                <w:color w:val="17365D" w:themeColor="text2" w:themeShade="BF"/>
                <w:sz w:val="32"/>
                <w:szCs w:val="32"/>
              </w:rPr>
              <w:t>Pulse</w:t>
            </w:r>
            <w:r>
              <w:rPr>
                <w:color w:val="17365D" w:themeColor="text2" w:themeShade="BF"/>
                <w:sz w:val="32"/>
                <w:szCs w:val="32"/>
              </w:rPr>
              <w:t xml:space="preserve">, </w:t>
            </w:r>
            <w:r w:rsidRPr="0018552E">
              <w:rPr>
                <w:color w:val="17365D" w:themeColor="text2" w:themeShade="BF"/>
                <w:sz w:val="32"/>
                <w:szCs w:val="32"/>
              </w:rPr>
              <w:t>rhythm-2/4</w:t>
            </w:r>
            <w:r>
              <w:rPr>
                <w:color w:val="17365D" w:themeColor="text2" w:themeShade="BF"/>
                <w:sz w:val="32"/>
                <w:szCs w:val="32"/>
              </w:rPr>
              <w:t xml:space="preserve"> 3/4 time</w:t>
            </w:r>
          </w:p>
          <w:p w14:paraId="2946DB82" w14:textId="60D09DBA" w:rsidR="00DA645D" w:rsidRPr="00FE3A3C" w:rsidRDefault="00C54F4C" w:rsidP="00C54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P</w:t>
            </w:r>
            <w:r w:rsidRPr="0018552E">
              <w:rPr>
                <w:color w:val="17365D" w:themeColor="text2" w:themeShade="BF"/>
                <w:sz w:val="32"/>
                <w:szCs w:val="32"/>
              </w:rPr>
              <w:t>lus irregular rhythm e</w:t>
            </w:r>
            <w:r>
              <w:rPr>
                <w:color w:val="17365D" w:themeColor="text2" w:themeShade="BF"/>
                <w:sz w:val="32"/>
                <w:szCs w:val="32"/>
              </w:rPr>
              <w:t>.</w:t>
            </w:r>
            <w:r w:rsidRPr="0018552E">
              <w:rPr>
                <w:color w:val="17365D" w:themeColor="text2" w:themeShade="BF"/>
                <w:sz w:val="32"/>
                <w:szCs w:val="32"/>
              </w:rPr>
              <w:t>g</w:t>
            </w:r>
            <w:r>
              <w:rPr>
                <w:color w:val="17365D" w:themeColor="text2" w:themeShade="BF"/>
                <w:sz w:val="32"/>
                <w:szCs w:val="32"/>
              </w:rPr>
              <w:t>.</w:t>
            </w:r>
            <w:r w:rsidRPr="0018552E">
              <w:rPr>
                <w:color w:val="17365D" w:themeColor="text2" w:themeShade="BF"/>
                <w:sz w:val="32"/>
                <w:szCs w:val="32"/>
              </w:rPr>
              <w:t xml:space="preserve"> 7/</w:t>
            </w:r>
            <w:proofErr w:type="gramStart"/>
            <w:r w:rsidRPr="0018552E">
              <w:rPr>
                <w:color w:val="17365D" w:themeColor="text2" w:themeShade="BF"/>
                <w:sz w:val="32"/>
                <w:szCs w:val="32"/>
              </w:rPr>
              <w:t>4  5</w:t>
            </w:r>
            <w:proofErr w:type="gramEnd"/>
            <w:r w:rsidRPr="0018552E">
              <w:rPr>
                <w:color w:val="17365D" w:themeColor="text2" w:themeShade="BF"/>
                <w:sz w:val="32"/>
                <w:szCs w:val="32"/>
              </w:rPr>
              <w:t>/4</w:t>
            </w:r>
          </w:p>
        </w:tc>
      </w:tr>
      <w:tr w:rsidR="00DA645D" w:rsidRPr="003E68DD" w14:paraId="51FADE8D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DB881B6" w14:textId="36338250" w:rsidR="00DA645D" w:rsidRPr="003E68DD" w:rsidRDefault="00DA645D" w:rsidP="26A005A9">
            <w:pPr>
              <w:rPr>
                <w:rFonts w:asciiTheme="minorHAnsi" w:hAnsiTheme="minorHAnsi"/>
                <w:sz w:val="36"/>
                <w:szCs w:val="36"/>
              </w:rPr>
            </w:pPr>
            <w:proofErr w:type="gramStart"/>
            <w:r w:rsidRPr="26A005A9">
              <w:rPr>
                <w:rFonts w:asciiTheme="minorHAnsi" w:hAnsiTheme="minorHAnsi"/>
                <w:sz w:val="36"/>
                <w:szCs w:val="36"/>
              </w:rPr>
              <w:lastRenderedPageBreak/>
              <w:t>Spanish</w:t>
            </w:r>
            <w:r w:rsidRPr="26A005A9">
              <w:rPr>
                <w:rFonts w:asciiTheme="minorHAnsi" w:hAnsiTheme="minorHAnsi"/>
                <w:b w:val="0"/>
                <w:bCs w:val="0"/>
                <w:sz w:val="36"/>
                <w:szCs w:val="36"/>
              </w:rPr>
              <w:t>(</w:t>
            </w:r>
            <w:proofErr w:type="gramEnd"/>
            <w:r w:rsidRPr="26A005A9">
              <w:rPr>
                <w:rFonts w:asciiTheme="minorHAnsi" w:hAnsiTheme="minorHAnsi"/>
                <w:b w:val="0"/>
                <w:bCs w:val="0"/>
                <w:sz w:val="36"/>
                <w:szCs w:val="36"/>
              </w:rPr>
              <w:t>KS2 only)</w:t>
            </w:r>
          </w:p>
        </w:tc>
        <w:tc>
          <w:tcPr>
            <w:tcW w:w="5953" w:type="dxa"/>
            <w:vAlign w:val="center"/>
          </w:tcPr>
          <w:p w14:paraId="51CB93BF" w14:textId="0EB81EA4" w:rsidR="5A6DDB44" w:rsidRDefault="5A6DDB44" w:rsidP="77B970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77B970CD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Descriptions</w:t>
            </w:r>
            <w:proofErr w:type="spellEnd"/>
          </w:p>
          <w:p w14:paraId="421E220C" w14:textId="6FB7515D" w:rsidR="00DA645D" w:rsidRPr="00FE3A3C" w:rsidRDefault="5A6DDB44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Soy + adjective </w:t>
            </w:r>
          </w:p>
          <w:p w14:paraId="36F2DB7F" w14:textId="63EB123A" w:rsidR="00DA645D" w:rsidRPr="00FE3A3C" w:rsidRDefault="5A6DDB44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>Grammar: position and agreement of adjectives.</w:t>
            </w:r>
          </w:p>
          <w:p w14:paraId="08E96F2D" w14:textId="0461ECB0" w:rsidR="00DA645D" w:rsidRPr="00FE3A3C" w:rsidRDefault="5A6DDB44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Cultural</w:t>
            </w:r>
          </w:p>
          <w:p w14:paraId="20787511" w14:textId="3A37E8AF" w:rsidR="00DA645D" w:rsidRPr="00FE3A3C" w:rsidRDefault="5A6DDB44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>The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 xml:space="preserve"> Day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>of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>the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>Dead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  <w:lang w:val="es"/>
              </w:rPr>
              <w:t xml:space="preserve"> in Guatemala</w:t>
            </w:r>
          </w:p>
          <w:p w14:paraId="5997CC1D" w14:textId="507A21BD" w:rsidR="00DA645D" w:rsidRPr="00FE3A3C" w:rsidRDefault="00DA645D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</w:p>
        </w:tc>
        <w:tc>
          <w:tcPr>
            <w:tcW w:w="5954" w:type="dxa"/>
            <w:vAlign w:val="center"/>
          </w:tcPr>
          <w:p w14:paraId="12A18034" w14:textId="0125AB1F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Leisure</w:t>
            </w:r>
            <w:proofErr w:type="spellEnd"/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time</w:t>
            </w:r>
          </w:p>
          <w:p w14:paraId="2EC85C13" w14:textId="008F375A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</w:rPr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>¿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Qué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te</w:t>
            </w:r>
            <w:proofErr w:type="spellEnd"/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gusta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294F2569">
              <w:rPr>
                <w:rFonts w:ascii="Calibri" w:eastAsia="Calibri" w:hAnsi="Calibri" w:cs="Calibri"/>
                <w:sz w:val="32"/>
                <w:szCs w:val="32"/>
              </w:rPr>
              <w:t>ha</w:t>
            </w:r>
            <w:r w:rsidR="17D68606" w:rsidRPr="294F2569">
              <w:rPr>
                <w:rFonts w:ascii="Calibri" w:eastAsia="Calibri" w:hAnsi="Calibri" w:cs="Calibri"/>
                <w:sz w:val="32"/>
                <w:szCs w:val="32"/>
              </w:rPr>
              <w:t>c</w:t>
            </w:r>
            <w:r w:rsidRPr="294F2569">
              <w:rPr>
                <w:rFonts w:ascii="Calibri" w:eastAsia="Calibri" w:hAnsi="Calibri" w:cs="Calibri"/>
                <w:sz w:val="32"/>
                <w:szCs w:val="32"/>
              </w:rPr>
              <w:t>er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en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tu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tiempo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libre? –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En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mi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tiempo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libre me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gusta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+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vb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</w:rPr>
              <w:t>infinitivo</w:t>
            </w:r>
            <w:proofErr w:type="spellEnd"/>
          </w:p>
          <w:p w14:paraId="3439D506" w14:textId="34A5E9F3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</w:p>
          <w:p w14:paraId="40BDB509" w14:textId="0EC4DDC9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GRAMMAR</w:t>
            </w:r>
          </w:p>
          <w:p w14:paraId="33D19E7E" w14:textId="2E331732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>Infinitive verb English-Spanish</w:t>
            </w:r>
          </w:p>
          <w:p w14:paraId="765C9972" w14:textId="28F8CCAC" w:rsidR="00DA645D" w:rsidRPr="00FE3A3C" w:rsidRDefault="2AE3D279" w:rsidP="0031348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169C77C7">
              <w:rPr>
                <w:rFonts w:ascii="Calibri" w:eastAsia="Calibri" w:hAnsi="Calibri" w:cs="Calibri"/>
                <w:sz w:val="32"/>
                <w:szCs w:val="32"/>
              </w:rPr>
              <w:t>I like + infinitive verb</w:t>
            </w:r>
          </w:p>
          <w:p w14:paraId="1C80128F" w14:textId="6684C391" w:rsidR="00DA645D" w:rsidRPr="00FE3A3C" w:rsidRDefault="2AE3D279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</w:rPr>
            </w:pPr>
            <w:r w:rsidRPr="169C77C7">
              <w:rPr>
                <w:rFonts w:ascii="Calibri" w:eastAsia="Calibri" w:hAnsi="Calibri" w:cs="Calibri"/>
                <w:sz w:val="28"/>
                <w:szCs w:val="28"/>
              </w:rPr>
              <w:t xml:space="preserve">Conjunctions and connecting adverbs “and, but, also, neither, unfortunately” (y,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</w:rPr>
              <w:t>pero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</w:rPr>
              <w:t>también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</w:rPr>
              <w:t>ni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</w:rPr>
              <w:t xml:space="preserve">, </w:t>
            </w:r>
            <w:proofErr w:type="spellStart"/>
            <w:r w:rsidRPr="169C77C7">
              <w:rPr>
                <w:rFonts w:ascii="Calibri" w:eastAsia="Calibri" w:hAnsi="Calibri" w:cs="Calibri"/>
                <w:sz w:val="28"/>
                <w:szCs w:val="28"/>
              </w:rPr>
              <w:t>desgraciadamente</w:t>
            </w:r>
            <w:proofErr w:type="spellEnd"/>
            <w:r w:rsidRPr="169C77C7">
              <w:rPr>
                <w:rFonts w:ascii="Calibri" w:eastAsia="Calibri" w:hAnsi="Calibri" w:cs="Calibri"/>
                <w:sz w:val="28"/>
                <w:szCs w:val="28"/>
              </w:rPr>
              <w:t>)</w:t>
            </w:r>
          </w:p>
          <w:p w14:paraId="2FEB1C41" w14:textId="67EEFD28" w:rsidR="00DA645D" w:rsidRPr="00FE3A3C" w:rsidRDefault="227E045E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6"/>
                <w:szCs w:val="36"/>
              </w:rPr>
            </w:pPr>
            <w:r w:rsidRPr="169C77C7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Cultural</w:t>
            </w:r>
          </w:p>
          <w:p w14:paraId="3EE358E2" w14:textId="404F6CC9" w:rsidR="00DA645D" w:rsidRPr="00FE3A3C" w:rsidRDefault="227E045E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lang w:val="es"/>
              </w:rPr>
            </w:pPr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Christmas in Guatemala</w:t>
            </w:r>
          </w:p>
          <w:p w14:paraId="110FFD37" w14:textId="620D281F" w:rsidR="00DA645D" w:rsidRPr="00FE3A3C" w:rsidRDefault="00DA645D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DA645D" w:rsidRPr="003E68DD" w14:paraId="39BA79AE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FA9A67C" w14:textId="77777777" w:rsidR="00DA645D" w:rsidRPr="003E68DD" w:rsidRDefault="00DA645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Additional Enrichment Opportunities</w:t>
            </w:r>
          </w:p>
        </w:tc>
        <w:tc>
          <w:tcPr>
            <w:tcW w:w="5953" w:type="dxa"/>
            <w:vAlign w:val="center"/>
          </w:tcPr>
          <w:p w14:paraId="6B699379" w14:textId="4F72B9BF" w:rsidR="00DA645D" w:rsidRPr="00FE3A3C" w:rsidRDefault="00750095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Safety Zone</w:t>
            </w:r>
          </w:p>
        </w:tc>
        <w:tc>
          <w:tcPr>
            <w:tcW w:w="5954" w:type="dxa"/>
            <w:vAlign w:val="center"/>
          </w:tcPr>
          <w:p w14:paraId="3FE9F23F" w14:textId="30691B8C" w:rsidR="0018552E" w:rsidRPr="00FE3A3C" w:rsidRDefault="00DB3AC1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 xml:space="preserve">Cadbury </w:t>
            </w:r>
            <w:r w:rsidR="00C54F4C">
              <w:rPr>
                <w:color w:val="17365D" w:themeColor="text2" w:themeShade="BF"/>
                <w:sz w:val="32"/>
                <w:szCs w:val="32"/>
              </w:rPr>
              <w:t>World</w:t>
            </w:r>
          </w:p>
        </w:tc>
      </w:tr>
      <w:tr w:rsidR="009907D9" w:rsidRPr="003E68DD" w14:paraId="72E080E2" w14:textId="77777777" w:rsidTr="77B970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F0B77FE" w14:textId="77777777" w:rsidR="009907D9" w:rsidRPr="009907D9" w:rsidRDefault="009907D9" w:rsidP="009907D9">
            <w:pPr>
              <w:rPr>
                <w:b w:val="0"/>
                <w:bCs w:val="0"/>
                <w:sz w:val="36"/>
              </w:rPr>
            </w:pPr>
            <w:r>
              <w:rPr>
                <w:rFonts w:asciiTheme="minorHAnsi" w:hAnsiTheme="minorHAnsi"/>
                <w:sz w:val="36"/>
              </w:rPr>
              <w:t>Key Texts</w:t>
            </w:r>
          </w:p>
        </w:tc>
        <w:tc>
          <w:tcPr>
            <w:tcW w:w="5953" w:type="dxa"/>
            <w:vAlign w:val="center"/>
          </w:tcPr>
          <w:p w14:paraId="63E4C22C" w14:textId="6847A7DB" w:rsidR="009907D9" w:rsidRPr="00FE3A3C" w:rsidRDefault="00A94DD0" w:rsidP="29AF8E1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29AF8E10">
              <w:rPr>
                <w:color w:val="17365D" w:themeColor="text2" w:themeShade="BF"/>
                <w:sz w:val="32"/>
                <w:szCs w:val="32"/>
              </w:rPr>
              <w:t>Maya Information Books</w:t>
            </w:r>
          </w:p>
          <w:p w14:paraId="1F72F646" w14:textId="74B5487A" w:rsidR="009907D9" w:rsidRPr="00FE3A3C" w:rsidRDefault="124F6256" w:rsidP="29AF8E1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4781D9D9" wp14:editId="3E125775">
                  <wp:extent cx="1228725" cy="1228725"/>
                  <wp:effectExtent l="0" t="0" r="0" b="0"/>
                  <wp:docPr id="238952687" name="Picture 238952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95268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14:paraId="08CE6F91" w14:textId="3E0B1168" w:rsidR="009907D9" w:rsidRPr="00FE3A3C" w:rsidRDefault="00A94DD0" w:rsidP="3452E3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26A005A9">
              <w:rPr>
                <w:color w:val="17365D" w:themeColor="text2" w:themeShade="BF"/>
                <w:sz w:val="32"/>
                <w:szCs w:val="32"/>
              </w:rPr>
              <w:t>BOY IN THE TOWER – Polly Ho Yen</w:t>
            </w:r>
            <w:r w:rsidR="19811A76">
              <w:rPr>
                <w:noProof/>
              </w:rPr>
              <w:drawing>
                <wp:inline distT="0" distB="0" distL="0" distR="0" wp14:anchorId="42C53D1D" wp14:editId="2B0FDF54">
                  <wp:extent cx="1057611" cy="1390988"/>
                  <wp:effectExtent l="0" t="0" r="0" b="0"/>
                  <wp:docPr id="398647133" name="Picture 398647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64713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11" cy="1390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7D9" w:rsidRPr="003E68DD" w14:paraId="42C2E404" w14:textId="77777777" w:rsidTr="77B9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799305D" w14:textId="77777777" w:rsidR="009907D9" w:rsidRDefault="009907D9" w:rsidP="009907D9">
            <w:pPr>
              <w:rPr>
                <w:sz w:val="36"/>
              </w:rPr>
            </w:pPr>
            <w:r>
              <w:rPr>
                <w:rFonts w:asciiTheme="minorHAnsi" w:hAnsiTheme="minorHAnsi"/>
                <w:sz w:val="36"/>
              </w:rPr>
              <w:t>Reading Spine</w:t>
            </w:r>
          </w:p>
        </w:tc>
        <w:tc>
          <w:tcPr>
            <w:tcW w:w="5953" w:type="dxa"/>
            <w:vAlign w:val="center"/>
          </w:tcPr>
          <w:p w14:paraId="7DE9CF17" w14:textId="77777777" w:rsidR="009870B9" w:rsidRPr="00FE3A3C" w:rsidRDefault="009870B9" w:rsidP="009870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4426732A">
              <w:rPr>
                <w:color w:val="17365D" w:themeColor="text2" w:themeShade="BF"/>
                <w:sz w:val="32"/>
                <w:szCs w:val="32"/>
              </w:rPr>
              <w:t>BOY IN THE TOWER – Polly Ho Yen</w:t>
            </w:r>
          </w:p>
          <w:p w14:paraId="61CDCEAD" w14:textId="41DCBC20" w:rsidR="009907D9" w:rsidRPr="00FE3A3C" w:rsidRDefault="009870B9" w:rsidP="00313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C29FDAD" wp14:editId="58AC4FC7">
                  <wp:extent cx="1057611" cy="139098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11" cy="1390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vAlign w:val="center"/>
          </w:tcPr>
          <w:p w14:paraId="06C006E6" w14:textId="5DF156AB" w:rsidR="009907D9" w:rsidRPr="00FE3A3C" w:rsidRDefault="27A8FD68" w:rsidP="44267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 w:rsidRPr="4426732A">
              <w:rPr>
                <w:color w:val="17365D" w:themeColor="text2" w:themeShade="BF"/>
                <w:sz w:val="32"/>
                <w:szCs w:val="32"/>
              </w:rPr>
              <w:lastRenderedPageBreak/>
              <w:t>BOY IN THE TOWER – Polly Ho Yen</w:t>
            </w:r>
          </w:p>
          <w:p w14:paraId="6BB9E253" w14:textId="6600A16E" w:rsidR="009907D9" w:rsidRPr="00FE3A3C" w:rsidRDefault="16CCE7AF" w:rsidP="44267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lastRenderedPageBreak/>
              <w:drawing>
                <wp:inline distT="0" distB="0" distL="0" distR="0" wp14:anchorId="05C598FB" wp14:editId="60B0AC53">
                  <wp:extent cx="1057611" cy="1390988"/>
                  <wp:effectExtent l="0" t="0" r="0" b="0"/>
                  <wp:docPr id="1751462314" name="Picture 1751462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146231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11" cy="1390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9321B2" w14:textId="529C04A3" w:rsidR="31F375F1" w:rsidRDefault="31F375F1"/>
    <w:p w14:paraId="23DE523C" w14:textId="77777777" w:rsidR="00C93385" w:rsidRPr="003E68DD" w:rsidRDefault="00C93385" w:rsidP="00EB4538">
      <w:pPr>
        <w:spacing w:after="0" w:line="240" w:lineRule="auto"/>
        <w:rPr>
          <w:sz w:val="2"/>
          <w:szCs w:val="2"/>
        </w:rPr>
      </w:pPr>
    </w:p>
    <w:p w14:paraId="52E56223" w14:textId="77777777" w:rsidR="009907D9" w:rsidRDefault="009907D9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tbl>
      <w:tblPr>
        <w:tblStyle w:val="LightGrid-Accent3"/>
        <w:tblW w:w="15701" w:type="dxa"/>
        <w:tblLook w:val="04A0" w:firstRow="1" w:lastRow="0" w:firstColumn="1" w:lastColumn="0" w:noHBand="0" w:noVBand="1"/>
      </w:tblPr>
      <w:tblGrid>
        <w:gridCol w:w="3794"/>
        <w:gridCol w:w="5885"/>
        <w:gridCol w:w="6022"/>
      </w:tblGrid>
      <w:tr w:rsidR="00EB4538" w:rsidRPr="003E68DD" w14:paraId="476F41DD" w14:textId="77777777" w:rsidTr="54EDA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75A8BAA" w14:textId="04656AC9" w:rsidR="00EB4538" w:rsidRPr="003E68DD" w:rsidRDefault="00E02ED8" w:rsidP="00016850">
            <w:pPr>
              <w:jc w:val="center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lastRenderedPageBreak/>
              <w:t>Year 6</w:t>
            </w:r>
          </w:p>
        </w:tc>
        <w:tc>
          <w:tcPr>
            <w:tcW w:w="5885" w:type="dxa"/>
            <w:vAlign w:val="center"/>
          </w:tcPr>
          <w:p w14:paraId="5D42A144" w14:textId="77777777" w:rsidR="00EB4538" w:rsidRPr="003E68DD" w:rsidRDefault="00EB4538" w:rsidP="000168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Spring 1</w:t>
            </w:r>
          </w:p>
        </w:tc>
        <w:tc>
          <w:tcPr>
            <w:tcW w:w="6022" w:type="dxa"/>
            <w:vAlign w:val="center"/>
          </w:tcPr>
          <w:p w14:paraId="17CC00DC" w14:textId="77777777" w:rsidR="00EB4538" w:rsidRPr="003E68DD" w:rsidRDefault="00EB4538" w:rsidP="000168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Spring 2</w:t>
            </w:r>
          </w:p>
        </w:tc>
      </w:tr>
      <w:tr w:rsidR="003E68DD" w:rsidRPr="003E68DD" w14:paraId="6C8B39A5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AD226CD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Topic</w:t>
            </w:r>
          </w:p>
        </w:tc>
        <w:tc>
          <w:tcPr>
            <w:tcW w:w="5885" w:type="dxa"/>
            <w:vAlign w:val="center"/>
          </w:tcPr>
          <w:p w14:paraId="6F1F80F8" w14:textId="58A8509E" w:rsidR="003E68DD" w:rsidRPr="00FE3A3C" w:rsidRDefault="005E17D1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JOURNEY THROUGH NORTH AMERICA</w:t>
            </w:r>
            <w:r w:rsidR="003D4DDD" w:rsidRPr="3452E349">
              <w:rPr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14:paraId="07547A01" w14:textId="4A8C206F" w:rsidR="003E68DD" w:rsidRPr="00FE3A3C" w:rsidRDefault="00E857AB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57AB">
              <w:rPr>
                <w:noProof/>
              </w:rPr>
              <w:drawing>
                <wp:inline distT="0" distB="0" distL="0" distR="0" wp14:anchorId="7CC51E1C" wp14:editId="58134EDF">
                  <wp:extent cx="1600200" cy="1497564"/>
                  <wp:effectExtent l="0" t="0" r="0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556" cy="1509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2" w:type="dxa"/>
            <w:vAlign w:val="center"/>
          </w:tcPr>
          <w:p w14:paraId="7308284B" w14:textId="69C70683" w:rsidR="003E68DD" w:rsidRPr="00FE3A3C" w:rsidRDefault="003D4DDD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05B5735B">
              <w:rPr>
                <w:color w:val="4F6228" w:themeColor="accent3" w:themeShade="80"/>
                <w:sz w:val="32"/>
                <w:szCs w:val="32"/>
              </w:rPr>
              <w:t xml:space="preserve">HEART BEATERS </w:t>
            </w:r>
          </w:p>
          <w:p w14:paraId="5043CB0F" w14:textId="4ED73DB4" w:rsidR="003E68DD" w:rsidRPr="00FE3A3C" w:rsidRDefault="06B1ACC7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2BF95D7F" wp14:editId="20CCD702">
                  <wp:extent cx="2307461" cy="1597472"/>
                  <wp:effectExtent l="0" t="0" r="0" b="0"/>
                  <wp:docPr id="1189762145" name="Picture 1189762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97621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461" cy="159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68DD" w:rsidRPr="003E68DD" w14:paraId="5E9CCC89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E042AEF" w14:textId="77777777" w:rsidR="003E68DD" w:rsidRPr="003E68DD" w:rsidRDefault="003E68DD" w:rsidP="003E68DD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Hook / ‘Wow Moment’</w:t>
            </w:r>
          </w:p>
          <w:p w14:paraId="3C0387CC" w14:textId="77777777" w:rsidR="003E68DD" w:rsidRPr="003E68DD" w:rsidRDefault="003E68DD" w:rsidP="003E68DD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Launch)</w:t>
            </w:r>
          </w:p>
        </w:tc>
        <w:tc>
          <w:tcPr>
            <w:tcW w:w="5885" w:type="dxa"/>
            <w:vAlign w:val="center"/>
          </w:tcPr>
          <w:p w14:paraId="07459315" w14:textId="7AB75412" w:rsidR="004F44B5" w:rsidRPr="00FE3A3C" w:rsidRDefault="00CD130E" w:rsidP="004F44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Solve the riddles</w:t>
            </w:r>
          </w:p>
        </w:tc>
        <w:tc>
          <w:tcPr>
            <w:tcW w:w="6022" w:type="dxa"/>
            <w:vAlign w:val="center"/>
          </w:tcPr>
          <w:p w14:paraId="6537F28F" w14:textId="65F50F5B" w:rsidR="004F44B5" w:rsidRPr="00FE3A3C" w:rsidRDefault="00A30639" w:rsidP="003D4DD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‘Blood soup’</w:t>
            </w:r>
            <w:r w:rsidR="003D4DDD">
              <w:rPr>
                <w:color w:val="4F6228" w:themeColor="accent3" w:themeShade="80"/>
                <w:sz w:val="32"/>
                <w:szCs w:val="32"/>
              </w:rPr>
              <w:t xml:space="preserve"> </w:t>
            </w:r>
          </w:p>
        </w:tc>
      </w:tr>
      <w:tr w:rsidR="003E68DD" w:rsidRPr="003E68DD" w14:paraId="77CFB5BC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1FAE324" w14:textId="5701AEF5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Celebration / Showcase</w:t>
            </w:r>
          </w:p>
          <w:p w14:paraId="42F6C6E8" w14:textId="77777777" w:rsidR="003E68DD" w:rsidRPr="003E68DD" w:rsidRDefault="003E68DD" w:rsidP="00A2167C">
            <w:pPr>
              <w:rPr>
                <w:rFonts w:asciiTheme="minorHAnsi" w:hAnsiTheme="minorHAnsi"/>
                <w:b w:val="0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Culmination)</w:t>
            </w:r>
          </w:p>
        </w:tc>
        <w:tc>
          <w:tcPr>
            <w:tcW w:w="5885" w:type="dxa"/>
            <w:vAlign w:val="center"/>
          </w:tcPr>
          <w:p w14:paraId="6DFB9E20" w14:textId="4CA3C4E7" w:rsidR="003E68DD" w:rsidRPr="00FE3A3C" w:rsidRDefault="00E857AB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Celebration of a North American dish made at home</w:t>
            </w:r>
          </w:p>
        </w:tc>
        <w:tc>
          <w:tcPr>
            <w:tcW w:w="6022" w:type="dxa"/>
            <w:vAlign w:val="center"/>
          </w:tcPr>
          <w:p w14:paraId="70DF9E56" w14:textId="055B14D7" w:rsidR="003E68DD" w:rsidRPr="00FE3A3C" w:rsidRDefault="003E68DD" w:rsidP="003D4D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</w:tr>
      <w:tr w:rsidR="003E68DD" w:rsidRPr="003E68DD" w14:paraId="0256E265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2CE951D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English</w:t>
            </w:r>
          </w:p>
        </w:tc>
        <w:tc>
          <w:tcPr>
            <w:tcW w:w="5885" w:type="dxa"/>
            <w:vAlign w:val="center"/>
          </w:tcPr>
          <w:p w14:paraId="525C2E38" w14:textId="356602CB" w:rsidR="00DC5EC3" w:rsidRDefault="00DC5EC3" w:rsidP="00B303E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  <w:p w14:paraId="207295BA" w14:textId="611E5539" w:rsidR="00062EB0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Narrative </w:t>
            </w:r>
          </w:p>
          <w:p w14:paraId="66E6B372" w14:textId="63B85055" w:rsidR="00062EB0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Suspense Story </w:t>
            </w:r>
          </w:p>
          <w:p w14:paraId="738610EB" w14:textId="694D56A4" w:rsidR="001E46B1" w:rsidRPr="004F0DE2" w:rsidRDefault="001E46B1" w:rsidP="00062E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50E0E5F0" w14:textId="77777777" w:rsidR="001E7A73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Balanced Argument </w:t>
            </w:r>
          </w:p>
          <w:p w14:paraId="637805D2" w14:textId="1CA3D280" w:rsidR="00487898" w:rsidRPr="004F0DE2" w:rsidRDefault="004204A5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Grammar revision</w:t>
            </w:r>
          </w:p>
        </w:tc>
      </w:tr>
      <w:tr w:rsidR="003E68DD" w:rsidRPr="003E68DD" w14:paraId="05B36595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DC19CE8" w14:textId="77777777" w:rsidR="003E68DD" w:rsidRPr="003E68DD" w:rsidRDefault="003E68DD" w:rsidP="00A2167C">
            <w:pPr>
              <w:tabs>
                <w:tab w:val="left" w:pos="3765"/>
              </w:tabs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Maths</w:t>
            </w:r>
            <w:r w:rsidRPr="003E68DD">
              <w:rPr>
                <w:rFonts w:asciiTheme="minorHAnsi" w:hAnsiTheme="minorHAnsi"/>
                <w:sz w:val="36"/>
              </w:rPr>
              <w:tab/>
            </w:r>
          </w:p>
        </w:tc>
        <w:tc>
          <w:tcPr>
            <w:tcW w:w="5885" w:type="dxa"/>
            <w:vAlign w:val="center"/>
          </w:tcPr>
          <w:p w14:paraId="35D83208" w14:textId="77777777" w:rsidR="003E68DD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proofErr w:type="spellStart"/>
            <w:proofErr w:type="gramStart"/>
            <w:r>
              <w:rPr>
                <w:color w:val="4F6228" w:themeColor="accent3" w:themeShade="80"/>
                <w:sz w:val="32"/>
                <w:szCs w:val="32"/>
              </w:rPr>
              <w:t>Number:Decimals</w:t>
            </w:r>
            <w:proofErr w:type="spellEnd"/>
            <w:proofErr w:type="gramEnd"/>
          </w:p>
          <w:p w14:paraId="42043EB0" w14:textId="77777777" w:rsidR="00E02ED8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Number: Percentages</w:t>
            </w:r>
          </w:p>
          <w:p w14:paraId="463F29E8" w14:textId="04376441" w:rsidR="00E02ED8" w:rsidRPr="00FE3A3C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proofErr w:type="spellStart"/>
            <w:proofErr w:type="gramStart"/>
            <w:r>
              <w:rPr>
                <w:color w:val="4F6228" w:themeColor="accent3" w:themeShade="80"/>
                <w:sz w:val="32"/>
                <w:szCs w:val="32"/>
              </w:rPr>
              <w:t>Number:Algebra</w:t>
            </w:r>
            <w:proofErr w:type="spellEnd"/>
            <w:proofErr w:type="gramEnd"/>
          </w:p>
        </w:tc>
        <w:tc>
          <w:tcPr>
            <w:tcW w:w="6022" w:type="dxa"/>
            <w:vAlign w:val="center"/>
          </w:tcPr>
          <w:p w14:paraId="1C2B35ED" w14:textId="77777777" w:rsidR="003E68DD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Measurement: Converting Units</w:t>
            </w:r>
          </w:p>
          <w:p w14:paraId="40C0811E" w14:textId="77777777" w:rsidR="00E02ED8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Measurement: Perimeter, Area, Volume</w:t>
            </w:r>
          </w:p>
          <w:p w14:paraId="35FFE6D4" w14:textId="77777777" w:rsidR="00E02ED8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proofErr w:type="spellStart"/>
            <w:proofErr w:type="gramStart"/>
            <w:r>
              <w:rPr>
                <w:color w:val="4F6228" w:themeColor="accent3" w:themeShade="80"/>
                <w:sz w:val="32"/>
                <w:szCs w:val="32"/>
              </w:rPr>
              <w:t>Number:Ratio</w:t>
            </w:r>
            <w:proofErr w:type="spellEnd"/>
            <w:proofErr w:type="gramEnd"/>
          </w:p>
          <w:p w14:paraId="3B7B4B86" w14:textId="0579CBC7" w:rsidR="00E02ED8" w:rsidRPr="00FE3A3C" w:rsidRDefault="00E02ED8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Consolidation</w:t>
            </w:r>
          </w:p>
        </w:tc>
      </w:tr>
      <w:tr w:rsidR="003E68DD" w:rsidRPr="003E68DD" w14:paraId="000201FD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BE8479C" w14:textId="5A67C5DA" w:rsidR="003E68DD" w:rsidRPr="003E68DD" w:rsidRDefault="159CF72D" w:rsidP="36F943E5">
            <w:pPr>
              <w:tabs>
                <w:tab w:val="left" w:pos="3765"/>
              </w:tabs>
              <w:rPr>
                <w:rFonts w:asciiTheme="minorHAnsi" w:hAnsiTheme="minorHAnsi"/>
                <w:sz w:val="36"/>
                <w:szCs w:val="36"/>
              </w:rPr>
            </w:pPr>
            <w:r w:rsidRPr="36F943E5">
              <w:rPr>
                <w:rFonts w:asciiTheme="minorHAnsi" w:hAnsiTheme="minorHAnsi"/>
                <w:sz w:val="36"/>
                <w:szCs w:val="36"/>
              </w:rPr>
              <w:lastRenderedPageBreak/>
              <w:t>R</w:t>
            </w:r>
            <w:r w:rsidR="003E68DD" w:rsidRPr="36F943E5">
              <w:rPr>
                <w:rFonts w:asciiTheme="minorHAnsi" w:hAnsiTheme="minorHAnsi"/>
                <w:sz w:val="36"/>
                <w:szCs w:val="36"/>
              </w:rPr>
              <w:t>HE</w:t>
            </w:r>
          </w:p>
        </w:tc>
        <w:tc>
          <w:tcPr>
            <w:tcW w:w="5885" w:type="dxa"/>
            <w:vAlign w:val="center"/>
          </w:tcPr>
          <w:p w14:paraId="3A0FF5F2" w14:textId="5C02B743" w:rsidR="003E68DD" w:rsidRPr="00FE3A3C" w:rsidRDefault="7692E8B6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34A9688A">
              <w:rPr>
                <w:color w:val="4F6228" w:themeColor="accent3" w:themeShade="80"/>
                <w:sz w:val="32"/>
                <w:szCs w:val="32"/>
              </w:rPr>
              <w:t>Dreams and Goals</w:t>
            </w:r>
          </w:p>
        </w:tc>
        <w:tc>
          <w:tcPr>
            <w:tcW w:w="6022" w:type="dxa"/>
            <w:vAlign w:val="center"/>
          </w:tcPr>
          <w:p w14:paraId="5630AD66" w14:textId="663FF273" w:rsidR="003E68DD" w:rsidRPr="00FE3A3C" w:rsidRDefault="7692E8B6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34A9688A">
              <w:rPr>
                <w:color w:val="4F6228" w:themeColor="accent3" w:themeShade="80"/>
                <w:sz w:val="32"/>
                <w:szCs w:val="32"/>
              </w:rPr>
              <w:t>Healthy Me</w:t>
            </w:r>
          </w:p>
        </w:tc>
      </w:tr>
      <w:tr w:rsidR="003E68DD" w:rsidRPr="003E68DD" w14:paraId="1DF9C73B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C8590BA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Science</w:t>
            </w:r>
          </w:p>
        </w:tc>
        <w:tc>
          <w:tcPr>
            <w:tcW w:w="5885" w:type="dxa"/>
            <w:vAlign w:val="center"/>
          </w:tcPr>
          <w:p w14:paraId="61829076" w14:textId="66305CE2" w:rsidR="003E68DD" w:rsidRPr="00FE3A3C" w:rsidRDefault="00312156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Living things and their habitats</w:t>
            </w:r>
          </w:p>
        </w:tc>
        <w:tc>
          <w:tcPr>
            <w:tcW w:w="6022" w:type="dxa"/>
            <w:vAlign w:val="center"/>
          </w:tcPr>
          <w:p w14:paraId="2BA226A1" w14:textId="59E5F68D" w:rsidR="003E68DD" w:rsidRPr="00FE3A3C" w:rsidRDefault="00312156" w:rsidP="003121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Animals (including humans)</w:t>
            </w:r>
          </w:p>
        </w:tc>
      </w:tr>
      <w:tr w:rsidR="003E68DD" w:rsidRPr="003E68DD" w14:paraId="4D2E55DB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1FB1B79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 xml:space="preserve">History </w:t>
            </w:r>
          </w:p>
        </w:tc>
        <w:tc>
          <w:tcPr>
            <w:tcW w:w="5885" w:type="dxa"/>
            <w:vAlign w:val="center"/>
          </w:tcPr>
          <w:p w14:paraId="17AD93B2" w14:textId="77777777" w:rsidR="003E68DD" w:rsidRPr="00FE3A3C" w:rsidRDefault="003E68DD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0DE4B5B7" w14:textId="0771122F" w:rsidR="003E68DD" w:rsidRPr="00FE3A3C" w:rsidRDefault="003E68DD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</w:tr>
      <w:tr w:rsidR="003E68DD" w:rsidRPr="003E68DD" w14:paraId="3F1F267F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E0C0EA7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Geography</w:t>
            </w:r>
          </w:p>
        </w:tc>
        <w:tc>
          <w:tcPr>
            <w:tcW w:w="5885" w:type="dxa"/>
            <w:vAlign w:val="center"/>
          </w:tcPr>
          <w:p w14:paraId="66204FF1" w14:textId="08063515" w:rsidR="00196ACB" w:rsidRPr="00FE3A3C" w:rsidRDefault="00156A4A" w:rsidP="300009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Journey Through North America</w:t>
            </w:r>
            <w:r w:rsidR="0D974CAA" w:rsidRPr="30000979">
              <w:rPr>
                <w:color w:val="4F6228" w:themeColor="accent3" w:themeShade="80"/>
                <w:sz w:val="32"/>
                <w:szCs w:val="32"/>
              </w:rPr>
              <w:t xml:space="preserve"> </w:t>
            </w:r>
          </w:p>
        </w:tc>
        <w:tc>
          <w:tcPr>
            <w:tcW w:w="6022" w:type="dxa"/>
            <w:vAlign w:val="center"/>
          </w:tcPr>
          <w:p w14:paraId="1E762077" w14:textId="5D6C1996" w:rsidR="003E68DD" w:rsidRPr="00FE3A3C" w:rsidRDefault="003E68DD" w:rsidP="3000097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4F6228" w:themeColor="accent3" w:themeShade="80"/>
                <w:sz w:val="24"/>
                <w:szCs w:val="24"/>
              </w:rPr>
            </w:pPr>
          </w:p>
          <w:p w14:paraId="2DBF0D7D" w14:textId="6E6AB02E" w:rsidR="003E68DD" w:rsidRPr="00FE3A3C" w:rsidRDefault="003E68DD" w:rsidP="003455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</w:tr>
      <w:tr w:rsidR="003E68DD" w:rsidRPr="003E68DD" w14:paraId="4D35A9A9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1EA229F" w14:textId="174B7D96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RE</w:t>
            </w:r>
          </w:p>
        </w:tc>
        <w:tc>
          <w:tcPr>
            <w:tcW w:w="5885" w:type="dxa"/>
            <w:vAlign w:val="center"/>
          </w:tcPr>
          <w:p w14:paraId="6B62F1B3" w14:textId="39894FC0" w:rsidR="000051E8" w:rsidRPr="00FE3A3C" w:rsidRDefault="001D1E08" w:rsidP="001D1E0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Sikhs in Britain </w:t>
            </w:r>
          </w:p>
        </w:tc>
        <w:tc>
          <w:tcPr>
            <w:tcW w:w="6022" w:type="dxa"/>
            <w:vAlign w:val="center"/>
          </w:tcPr>
          <w:p w14:paraId="02F2C34E" w14:textId="5B18B36A" w:rsidR="003E68DD" w:rsidRPr="00FE3A3C" w:rsidRDefault="00463408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Easter</w:t>
            </w:r>
          </w:p>
        </w:tc>
      </w:tr>
      <w:tr w:rsidR="003E68DD" w:rsidRPr="003E68DD" w14:paraId="2C22CD83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34E5035E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PE</w:t>
            </w:r>
          </w:p>
        </w:tc>
        <w:tc>
          <w:tcPr>
            <w:tcW w:w="5885" w:type="dxa"/>
            <w:vAlign w:val="center"/>
          </w:tcPr>
          <w:p w14:paraId="70F0DB39" w14:textId="77777777" w:rsidR="008023CD" w:rsidRDefault="008023CD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  <w:p w14:paraId="6B22234F" w14:textId="55CD53B2" w:rsidR="008023CD" w:rsidRDefault="00A30639" w:rsidP="00A306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                  Tennis and Tag Rugby</w:t>
            </w:r>
          </w:p>
          <w:p w14:paraId="680A4E5D" w14:textId="61CA3BDD" w:rsidR="008023CD" w:rsidRPr="00FE3A3C" w:rsidRDefault="008023CD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7F8F26D4" w14:textId="64842E6D" w:rsidR="009F01E7" w:rsidRDefault="00A30639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365D" w:themeColor="text2" w:themeShade="BF"/>
                <w:sz w:val="32"/>
                <w:szCs w:val="32"/>
              </w:rPr>
            </w:pPr>
            <w:r>
              <w:rPr>
                <w:color w:val="17365D" w:themeColor="text2" w:themeShade="BF"/>
                <w:sz w:val="32"/>
                <w:szCs w:val="32"/>
              </w:rPr>
              <w:t>Netball and</w:t>
            </w:r>
          </w:p>
          <w:p w14:paraId="19219836" w14:textId="0AF500DF" w:rsidR="00E976EF" w:rsidRPr="00FE3A3C" w:rsidRDefault="00067545" w:rsidP="000675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                   Land Based water safety</w:t>
            </w:r>
          </w:p>
        </w:tc>
      </w:tr>
      <w:tr w:rsidR="003E68DD" w:rsidRPr="003E68DD" w14:paraId="064C227A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7C8FF0B" w14:textId="68F72A77" w:rsidR="003E68DD" w:rsidRPr="003E68DD" w:rsidRDefault="003E68DD" w:rsidP="00A2167C">
            <w:pPr>
              <w:rPr>
                <w:rFonts w:asciiTheme="minorHAnsi" w:hAnsiTheme="minorHAnsi"/>
                <w:color w:val="17365D" w:themeColor="text2" w:themeShade="BF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Art and Design</w:t>
            </w:r>
          </w:p>
        </w:tc>
        <w:tc>
          <w:tcPr>
            <w:tcW w:w="5885" w:type="dxa"/>
            <w:vAlign w:val="center"/>
          </w:tcPr>
          <w:p w14:paraId="296FEF7D" w14:textId="77777777" w:rsidR="003E68DD" w:rsidRPr="00FE3A3C" w:rsidRDefault="003E68DD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654AA3D4" w14:textId="13C1E3BC" w:rsidR="003E68DD" w:rsidRPr="00FE3A3C" w:rsidRDefault="4637164F" w:rsidP="1AF4841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1AF48418">
              <w:rPr>
                <w:color w:val="4F6228" w:themeColor="accent3" w:themeShade="80"/>
                <w:sz w:val="32"/>
                <w:szCs w:val="32"/>
              </w:rPr>
              <w:t xml:space="preserve">People in Action </w:t>
            </w:r>
          </w:p>
          <w:p w14:paraId="7194DBDC" w14:textId="326BFBE9" w:rsidR="003E68DD" w:rsidRPr="00FE3A3C" w:rsidRDefault="4637164F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1AF48418">
              <w:rPr>
                <w:color w:val="4F6228" w:themeColor="accent3" w:themeShade="80"/>
                <w:sz w:val="32"/>
                <w:szCs w:val="32"/>
              </w:rPr>
              <w:t>(mov</w:t>
            </w:r>
            <w:r w:rsidR="003D6026">
              <w:rPr>
                <w:color w:val="4F6228" w:themeColor="accent3" w:themeShade="80"/>
                <w:sz w:val="32"/>
                <w:szCs w:val="32"/>
              </w:rPr>
              <w:t>e</w:t>
            </w:r>
            <w:r w:rsidRPr="1AF48418">
              <w:rPr>
                <w:color w:val="4F6228" w:themeColor="accent3" w:themeShade="80"/>
                <w:sz w:val="32"/>
                <w:szCs w:val="32"/>
              </w:rPr>
              <w:t>ment and drawing skills)</w:t>
            </w:r>
          </w:p>
        </w:tc>
      </w:tr>
      <w:tr w:rsidR="003E68DD" w:rsidRPr="003E68DD" w14:paraId="22D4DD0D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DE4D200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Design and Technology</w:t>
            </w:r>
          </w:p>
        </w:tc>
        <w:tc>
          <w:tcPr>
            <w:tcW w:w="5885" w:type="dxa"/>
            <w:vAlign w:val="center"/>
          </w:tcPr>
          <w:p w14:paraId="769D0D3C" w14:textId="36EAB77B" w:rsidR="003E68DD" w:rsidRPr="00FE3A3C" w:rsidRDefault="44AEF0A3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1AF48418">
              <w:rPr>
                <w:color w:val="4F6228" w:themeColor="accent3" w:themeShade="80"/>
                <w:sz w:val="32"/>
                <w:szCs w:val="32"/>
              </w:rPr>
              <w:t>American f</w:t>
            </w:r>
            <w:r w:rsidR="00E976EF" w:rsidRPr="1AF48418">
              <w:rPr>
                <w:color w:val="4F6228" w:themeColor="accent3" w:themeShade="80"/>
                <w:sz w:val="32"/>
                <w:szCs w:val="32"/>
              </w:rPr>
              <w:t>ood (Cooking and Nutrition)</w:t>
            </w:r>
          </w:p>
        </w:tc>
        <w:tc>
          <w:tcPr>
            <w:tcW w:w="6022" w:type="dxa"/>
            <w:vAlign w:val="center"/>
          </w:tcPr>
          <w:p w14:paraId="54CD245A" w14:textId="77777777" w:rsidR="003E68DD" w:rsidRPr="00FE3A3C" w:rsidRDefault="003E68DD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</w:tr>
      <w:tr w:rsidR="00FE3A3C" w:rsidRPr="00FE3A3C" w14:paraId="7D22BFBC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4AAA850" w14:textId="77777777" w:rsidR="003E68DD" w:rsidRPr="00FE3A3C" w:rsidRDefault="003E68DD" w:rsidP="00A2167C">
            <w:pPr>
              <w:rPr>
                <w:rFonts w:asciiTheme="minorHAnsi" w:hAnsiTheme="minorHAnsi"/>
                <w:color w:val="403152" w:themeColor="accent4" w:themeShade="80"/>
                <w:sz w:val="36"/>
              </w:rPr>
            </w:pPr>
            <w:r w:rsidRPr="00FE3A3C">
              <w:rPr>
                <w:rFonts w:asciiTheme="minorHAnsi" w:hAnsiTheme="minorHAnsi"/>
                <w:color w:val="403152" w:themeColor="accent4" w:themeShade="80"/>
                <w:sz w:val="36"/>
              </w:rPr>
              <w:t>Computing</w:t>
            </w:r>
          </w:p>
        </w:tc>
        <w:tc>
          <w:tcPr>
            <w:tcW w:w="5885" w:type="dxa"/>
            <w:vAlign w:val="center"/>
          </w:tcPr>
          <w:p w14:paraId="1231BE67" w14:textId="0767EC93" w:rsidR="003E68DD" w:rsidRPr="00FE3A3C" w:rsidRDefault="00A30639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Coding- Scratch</w:t>
            </w:r>
          </w:p>
        </w:tc>
        <w:tc>
          <w:tcPr>
            <w:tcW w:w="6022" w:type="dxa"/>
            <w:vAlign w:val="center"/>
          </w:tcPr>
          <w:p w14:paraId="36FEB5B0" w14:textId="1C244AEF" w:rsidR="003E68DD" w:rsidRPr="00FE3A3C" w:rsidRDefault="008B3E7A" w:rsidP="34A9688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Creating media – 3D modelling</w:t>
            </w:r>
          </w:p>
        </w:tc>
      </w:tr>
      <w:tr w:rsidR="003E68DD" w:rsidRPr="003E68DD" w14:paraId="37115C8A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1C1F5AF" w14:textId="77777777" w:rsidR="003E68DD" w:rsidRPr="003E68DD" w:rsidRDefault="003E68DD" w:rsidP="00A2167C">
            <w:pPr>
              <w:rPr>
                <w:rFonts w:asciiTheme="minorHAnsi" w:hAnsiTheme="minorHAnsi"/>
                <w:sz w:val="48"/>
              </w:rPr>
            </w:pPr>
            <w:r w:rsidRPr="003E68DD">
              <w:rPr>
                <w:rFonts w:asciiTheme="minorHAnsi" w:hAnsiTheme="minorHAnsi"/>
                <w:sz w:val="36"/>
              </w:rPr>
              <w:lastRenderedPageBreak/>
              <w:t>Music</w:t>
            </w:r>
          </w:p>
        </w:tc>
        <w:tc>
          <w:tcPr>
            <w:tcW w:w="5885" w:type="dxa"/>
            <w:vAlign w:val="center"/>
          </w:tcPr>
          <w:p w14:paraId="30D7AA69" w14:textId="4CF4671B" w:rsidR="003E68DD" w:rsidRPr="00FE3A3C" w:rsidRDefault="003E68DD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41FBA827" w14:textId="77777777" w:rsidR="00A30639" w:rsidRPr="0018552E" w:rsidRDefault="00A30639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0018552E">
              <w:rPr>
                <w:color w:val="4F6228" w:themeColor="accent3" w:themeShade="80"/>
                <w:sz w:val="32"/>
                <w:szCs w:val="32"/>
              </w:rPr>
              <w:t>Interpret and perform graphic scores</w:t>
            </w:r>
          </w:p>
          <w:p w14:paraId="6E6EB4C2" w14:textId="77777777" w:rsidR="00A30639" w:rsidRPr="0018552E" w:rsidRDefault="00A30639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0018552E">
              <w:rPr>
                <w:color w:val="4F6228" w:themeColor="accent3" w:themeShade="80"/>
                <w:sz w:val="32"/>
                <w:szCs w:val="32"/>
              </w:rPr>
              <w:t>Create music- texture/timbre</w:t>
            </w:r>
          </w:p>
          <w:p w14:paraId="28197974" w14:textId="77777777" w:rsidR="00A30639" w:rsidRPr="0018552E" w:rsidRDefault="00A30639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0018552E">
              <w:rPr>
                <w:color w:val="4F6228" w:themeColor="accent3" w:themeShade="80"/>
                <w:sz w:val="32"/>
                <w:szCs w:val="32"/>
              </w:rPr>
              <w:t>P</w:t>
            </w:r>
            <w:r>
              <w:rPr>
                <w:color w:val="4F6228" w:themeColor="accent3" w:themeShade="80"/>
                <w:sz w:val="32"/>
                <w:szCs w:val="32"/>
              </w:rPr>
              <w:t>la</w:t>
            </w:r>
            <w:r w:rsidRPr="0018552E">
              <w:rPr>
                <w:color w:val="4F6228" w:themeColor="accent3" w:themeShade="80"/>
                <w:sz w:val="32"/>
                <w:szCs w:val="32"/>
              </w:rPr>
              <w:t>y an arpeggio</w:t>
            </w:r>
          </w:p>
          <w:p w14:paraId="74551E18" w14:textId="77777777" w:rsidR="00A30639" w:rsidRDefault="00A30639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Start to c</w:t>
            </w:r>
            <w:r w:rsidRPr="0018552E">
              <w:rPr>
                <w:color w:val="4F6228" w:themeColor="accent3" w:themeShade="80"/>
                <w:sz w:val="32"/>
                <w:szCs w:val="32"/>
              </w:rPr>
              <w:t>ompose using all elements above</w:t>
            </w:r>
            <w:r>
              <w:rPr>
                <w:color w:val="4F6228" w:themeColor="accent3" w:themeShade="80"/>
                <w:sz w:val="32"/>
                <w:szCs w:val="32"/>
              </w:rPr>
              <w:t>.</w:t>
            </w:r>
          </w:p>
          <w:p w14:paraId="00707F73" w14:textId="77777777" w:rsidR="00A30639" w:rsidRPr="0018552E" w:rsidRDefault="00A30639" w:rsidP="00A306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0018552E">
              <w:rPr>
                <w:color w:val="4F6228" w:themeColor="accent3" w:themeShade="80"/>
                <w:sz w:val="32"/>
                <w:szCs w:val="32"/>
              </w:rPr>
              <w:t xml:space="preserve"> Perform</w:t>
            </w:r>
            <w:r>
              <w:rPr>
                <w:color w:val="4F6228" w:themeColor="accent3" w:themeShade="80"/>
                <w:sz w:val="32"/>
                <w:szCs w:val="32"/>
              </w:rPr>
              <w:t xml:space="preserve"> a</w:t>
            </w:r>
            <w:r w:rsidRPr="0018552E">
              <w:rPr>
                <w:color w:val="4F6228" w:themeColor="accent3" w:themeShade="80"/>
                <w:sz w:val="32"/>
                <w:szCs w:val="32"/>
              </w:rPr>
              <w:t xml:space="preserve"> group composition</w:t>
            </w:r>
            <w:r>
              <w:rPr>
                <w:color w:val="4F6228" w:themeColor="accent3" w:themeShade="80"/>
                <w:sz w:val="32"/>
                <w:szCs w:val="32"/>
              </w:rPr>
              <w:t>.</w:t>
            </w:r>
          </w:p>
          <w:p w14:paraId="7196D064" w14:textId="77777777" w:rsidR="003E68DD" w:rsidRPr="00FE3A3C" w:rsidRDefault="003E68DD" w:rsidP="00A82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</w:p>
        </w:tc>
      </w:tr>
      <w:tr w:rsidR="003E68DD" w:rsidRPr="003E68DD" w14:paraId="1317D2AB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6B2996A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 xml:space="preserve">Spanish </w:t>
            </w:r>
            <w:r w:rsidRPr="00FE3A3C">
              <w:rPr>
                <w:rFonts w:asciiTheme="minorHAnsi" w:hAnsiTheme="minorHAnsi"/>
                <w:b w:val="0"/>
                <w:sz w:val="36"/>
              </w:rPr>
              <w:t>(KS2 only)</w:t>
            </w:r>
          </w:p>
        </w:tc>
        <w:tc>
          <w:tcPr>
            <w:tcW w:w="5885" w:type="dxa"/>
            <w:vAlign w:val="center"/>
          </w:tcPr>
          <w:p w14:paraId="7E365341" w14:textId="301F6C2D" w:rsidR="003E68DD" w:rsidRPr="00B303E5" w:rsidRDefault="1D018BD3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303E5">
              <w:rPr>
                <w:rFonts w:ascii="Calibri" w:eastAsia="Calibri" w:hAnsi="Calibri" w:cs="Calibri"/>
                <w:b/>
                <w:bCs/>
                <w:sz w:val="36"/>
                <w:szCs w:val="32"/>
                <w:lang w:val="es"/>
              </w:rPr>
              <w:t>SPORTS</w:t>
            </w:r>
          </w:p>
          <w:p w14:paraId="6C3552F5" w14:textId="0F9BA366" w:rsidR="003E68DD" w:rsidRPr="00B303E5" w:rsidRDefault="1D018BD3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6"/>
                <w:szCs w:val="32"/>
                <w:lang w:val="es"/>
              </w:rPr>
            </w:pPr>
            <w:proofErr w:type="spellStart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>Conjugation</w:t>
            </w:r>
            <w:proofErr w:type="spellEnd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 xml:space="preserve"> </w:t>
            </w:r>
            <w:proofErr w:type="spellStart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>of</w:t>
            </w:r>
            <w:proofErr w:type="spellEnd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 xml:space="preserve"> regular </w:t>
            </w:r>
            <w:proofErr w:type="spellStart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>verbs</w:t>
            </w:r>
            <w:proofErr w:type="spellEnd"/>
          </w:p>
          <w:p w14:paraId="60665793" w14:textId="7CE7E040" w:rsidR="003E68DD" w:rsidRPr="00B303E5" w:rsidRDefault="2FC7D8C1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28"/>
                <w:lang w:val="es"/>
              </w:rPr>
            </w:pPr>
            <w:r w:rsidRPr="00B303E5">
              <w:rPr>
                <w:rFonts w:ascii="Calibri" w:eastAsia="Calibri" w:hAnsi="Calibri" w:cs="Calibri"/>
                <w:b/>
                <w:bCs/>
                <w:sz w:val="32"/>
                <w:szCs w:val="28"/>
                <w:lang w:val="es"/>
              </w:rPr>
              <w:t>Cultural</w:t>
            </w:r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 xml:space="preserve"> </w:t>
            </w:r>
          </w:p>
          <w:p w14:paraId="34FF1C98" w14:textId="6BF7634E" w:rsidR="003E68DD" w:rsidRPr="00FE3A3C" w:rsidRDefault="2FC7D8C1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28"/>
                <w:szCs w:val="28"/>
                <w:lang w:val="es"/>
              </w:rPr>
            </w:pPr>
            <w:proofErr w:type="spellStart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>Carnival</w:t>
            </w:r>
            <w:proofErr w:type="spellEnd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 xml:space="preserve"> in Guatemala</w:t>
            </w:r>
          </w:p>
        </w:tc>
        <w:tc>
          <w:tcPr>
            <w:tcW w:w="6022" w:type="dxa"/>
            <w:vAlign w:val="center"/>
          </w:tcPr>
          <w:p w14:paraId="656D6982" w14:textId="1FD8DD6B" w:rsidR="003E68DD" w:rsidRPr="00B303E5" w:rsidRDefault="2FC7D8C1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sz w:val="32"/>
                <w:szCs w:val="32"/>
                <w:lang w:val="es"/>
              </w:rPr>
            </w:pPr>
            <w:proofErr w:type="spellStart"/>
            <w:r w:rsidRPr="00B303E5">
              <w:rPr>
                <w:rFonts w:ascii="Calibri" w:eastAsia="Calibri" w:hAnsi="Calibri" w:cs="Calibri"/>
                <w:b/>
                <w:sz w:val="32"/>
                <w:szCs w:val="32"/>
                <w:lang w:val="es"/>
              </w:rPr>
              <w:t>Leisure</w:t>
            </w:r>
            <w:proofErr w:type="spellEnd"/>
          </w:p>
          <w:p w14:paraId="5BA82015" w14:textId="42A0D3EC" w:rsidR="003E68DD" w:rsidRPr="00FE3A3C" w:rsidRDefault="2FC7D8C1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lang w:val="es"/>
              </w:rPr>
            </w:pP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What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 xml:space="preserve"> do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you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 xml:space="preserve"> do in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your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 xml:space="preserve"> </w:t>
            </w:r>
            <w:proofErr w:type="spellStart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weekends</w:t>
            </w:r>
            <w:proofErr w:type="spellEnd"/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>?</w:t>
            </w:r>
          </w:p>
          <w:p w14:paraId="7B8ACE2A" w14:textId="04B885A2" w:rsidR="003E68DD" w:rsidRPr="00B303E5" w:rsidRDefault="2FC7D8C1" w:rsidP="00B303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lang w:val="es"/>
              </w:rPr>
            </w:pPr>
            <w:r w:rsidRPr="169C77C7">
              <w:rPr>
                <w:rFonts w:ascii="Calibri" w:eastAsia="Calibri" w:hAnsi="Calibri" w:cs="Calibri"/>
                <w:sz w:val="32"/>
                <w:szCs w:val="32"/>
                <w:lang w:val="es"/>
              </w:rPr>
              <w:t xml:space="preserve">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Introduction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of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 time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expressions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 (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e.g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.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everyday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.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On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Mondays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 xml:space="preserve">, </w:t>
            </w:r>
            <w:proofErr w:type="spellStart"/>
            <w:r w:rsidRPr="00B303E5">
              <w:rPr>
                <w:rFonts w:ascii="Calibri" w:eastAsia="Calibri" w:hAnsi="Calibri" w:cs="Calibri"/>
                <w:sz w:val="28"/>
                <w:lang w:val="es"/>
              </w:rPr>
              <w:t>generally</w:t>
            </w:r>
            <w:proofErr w:type="spellEnd"/>
            <w:r w:rsidRPr="00B303E5">
              <w:rPr>
                <w:rFonts w:ascii="Calibri" w:eastAsia="Calibri" w:hAnsi="Calibri" w:cs="Calibri"/>
                <w:sz w:val="28"/>
                <w:lang w:val="es"/>
              </w:rPr>
              <w:t>, …)</w:t>
            </w:r>
          </w:p>
          <w:p w14:paraId="107DE91F" w14:textId="11F04A0A" w:rsidR="003E68DD" w:rsidRPr="00B303E5" w:rsidRDefault="2FC7D8C1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28"/>
                <w:lang w:val="es"/>
              </w:rPr>
            </w:pPr>
            <w:r w:rsidRPr="00B303E5">
              <w:rPr>
                <w:rFonts w:ascii="Calibri" w:eastAsia="Calibri" w:hAnsi="Calibri" w:cs="Calibri"/>
                <w:b/>
                <w:bCs/>
                <w:sz w:val="32"/>
                <w:szCs w:val="28"/>
                <w:lang w:val="es"/>
              </w:rPr>
              <w:t xml:space="preserve">Cultural </w:t>
            </w:r>
          </w:p>
          <w:p w14:paraId="6D072C0D" w14:textId="00059866" w:rsidR="003E68DD" w:rsidRPr="00FE3A3C" w:rsidRDefault="2767AFAC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lang w:val="es"/>
              </w:rPr>
            </w:pPr>
            <w:proofErr w:type="spellStart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>Easter</w:t>
            </w:r>
            <w:proofErr w:type="spellEnd"/>
            <w:r w:rsidRPr="00B303E5">
              <w:rPr>
                <w:rFonts w:ascii="Calibri" w:eastAsia="Calibri" w:hAnsi="Calibri" w:cs="Calibri"/>
                <w:sz w:val="32"/>
                <w:szCs w:val="28"/>
                <w:lang w:val="es"/>
              </w:rPr>
              <w:t xml:space="preserve"> in Guatemala</w:t>
            </w:r>
          </w:p>
        </w:tc>
      </w:tr>
      <w:tr w:rsidR="003E68DD" w:rsidRPr="003E68DD" w14:paraId="190F7288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1FD6683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Additional Enrichment Opportunities</w:t>
            </w:r>
          </w:p>
        </w:tc>
        <w:tc>
          <w:tcPr>
            <w:tcW w:w="5885" w:type="dxa"/>
            <w:vAlign w:val="center"/>
          </w:tcPr>
          <w:p w14:paraId="48A21919" w14:textId="69BCEC01" w:rsidR="003E68DD" w:rsidRPr="00FE3A3C" w:rsidRDefault="00A30639" w:rsidP="169C77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Gurdwara visit</w:t>
            </w:r>
          </w:p>
        </w:tc>
        <w:tc>
          <w:tcPr>
            <w:tcW w:w="6022" w:type="dxa"/>
            <w:vAlign w:val="center"/>
          </w:tcPr>
          <w:p w14:paraId="6BD18F9B" w14:textId="2FC8BC88" w:rsidR="003E68DD" w:rsidRPr="00FE3A3C" w:rsidRDefault="00A426FE" w:rsidP="169C77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 Viking Day</w:t>
            </w:r>
          </w:p>
        </w:tc>
      </w:tr>
      <w:tr w:rsidR="009907D9" w:rsidRPr="003E68DD" w14:paraId="6E4F0140" w14:textId="77777777" w:rsidTr="54EDA7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729D820" w14:textId="77777777" w:rsidR="009907D9" w:rsidRPr="009907D9" w:rsidRDefault="009907D9" w:rsidP="00A2167C">
            <w:pPr>
              <w:rPr>
                <w:b w:val="0"/>
                <w:bCs w:val="0"/>
                <w:sz w:val="36"/>
              </w:rPr>
            </w:pPr>
            <w:r>
              <w:rPr>
                <w:rFonts w:asciiTheme="minorHAnsi" w:hAnsiTheme="minorHAnsi"/>
                <w:sz w:val="36"/>
              </w:rPr>
              <w:t>Key Texts</w:t>
            </w:r>
          </w:p>
        </w:tc>
        <w:tc>
          <w:tcPr>
            <w:tcW w:w="5885" w:type="dxa"/>
            <w:vAlign w:val="center"/>
          </w:tcPr>
          <w:p w14:paraId="0857F0ED" w14:textId="77777777" w:rsidR="0018552E" w:rsidRDefault="0018552E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Fiction – Short</w:t>
            </w:r>
            <w:r w:rsidR="00C276C2">
              <w:rPr>
                <w:color w:val="4F6228" w:themeColor="accent3" w:themeShade="80"/>
                <w:sz w:val="32"/>
                <w:szCs w:val="32"/>
              </w:rPr>
              <w:t>! Kevin Crossley</w:t>
            </w:r>
          </w:p>
          <w:p w14:paraId="238601FE" w14:textId="228A7BF9" w:rsidR="00C276C2" w:rsidRPr="00FE3A3C" w:rsidRDefault="00C276C2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5C2BB07" wp14:editId="387389EF">
                  <wp:extent cx="923925" cy="14192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2" w:type="dxa"/>
            <w:vAlign w:val="center"/>
          </w:tcPr>
          <w:p w14:paraId="0F3CABC7" w14:textId="39E17649" w:rsidR="009907D9" w:rsidRPr="00FE3A3C" w:rsidRDefault="00B303E5" w:rsidP="00A8228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Non-fiction texts linked to topic work.</w:t>
            </w:r>
          </w:p>
        </w:tc>
      </w:tr>
      <w:tr w:rsidR="009907D9" w:rsidRPr="003E68DD" w14:paraId="1875167B" w14:textId="77777777" w:rsidTr="54EDA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66AA9D4" w14:textId="77777777" w:rsidR="009907D9" w:rsidRDefault="009907D9" w:rsidP="00A2167C">
            <w:pPr>
              <w:rPr>
                <w:sz w:val="36"/>
              </w:rPr>
            </w:pPr>
            <w:r>
              <w:rPr>
                <w:rFonts w:asciiTheme="minorHAnsi" w:hAnsiTheme="minorHAnsi"/>
                <w:sz w:val="36"/>
              </w:rPr>
              <w:t>Reading Spine</w:t>
            </w:r>
          </w:p>
        </w:tc>
        <w:tc>
          <w:tcPr>
            <w:tcW w:w="5885" w:type="dxa"/>
            <w:vAlign w:val="center"/>
          </w:tcPr>
          <w:p w14:paraId="1A127E82" w14:textId="0D7CC290" w:rsidR="2DAAE6D7" w:rsidRDefault="2DAAE6D7" w:rsidP="44267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 w:rsidRPr="4426732A">
              <w:rPr>
                <w:color w:val="4F6228" w:themeColor="accent3" w:themeShade="80"/>
                <w:sz w:val="32"/>
                <w:szCs w:val="32"/>
              </w:rPr>
              <w:t>B</w:t>
            </w:r>
            <w:r w:rsidR="00E976EF" w:rsidRPr="4426732A">
              <w:rPr>
                <w:color w:val="4F6228" w:themeColor="accent3" w:themeShade="80"/>
                <w:sz w:val="32"/>
                <w:szCs w:val="32"/>
              </w:rPr>
              <w:t>OY IN THE TOWER (continue)</w:t>
            </w:r>
          </w:p>
          <w:p w14:paraId="5B08B5D1" w14:textId="09D94386" w:rsidR="009907D9" w:rsidRPr="00FE3A3C" w:rsidRDefault="5402A547" w:rsidP="019C3F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lastRenderedPageBreak/>
              <w:drawing>
                <wp:inline distT="0" distB="0" distL="0" distR="0" wp14:anchorId="0E505E98" wp14:editId="47F21BC9">
                  <wp:extent cx="1268455" cy="1668294"/>
                  <wp:effectExtent l="0" t="0" r="0" b="0"/>
                  <wp:docPr id="1059020410" name="Picture 1059020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902041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455" cy="166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2" w:type="dxa"/>
            <w:vAlign w:val="center"/>
          </w:tcPr>
          <w:p w14:paraId="6E7AA9E3" w14:textId="2DC756A5" w:rsidR="009907D9" w:rsidRDefault="00277282" w:rsidP="00B30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lastRenderedPageBreak/>
              <w:t xml:space="preserve">                 WONDER – </w:t>
            </w:r>
            <w:proofErr w:type="spellStart"/>
            <w:r>
              <w:rPr>
                <w:color w:val="4F6228" w:themeColor="accent3" w:themeShade="80"/>
                <w:sz w:val="32"/>
                <w:szCs w:val="32"/>
              </w:rPr>
              <w:t>R.</w:t>
            </w:r>
            <w:proofErr w:type="gramStart"/>
            <w:r>
              <w:rPr>
                <w:color w:val="4F6228" w:themeColor="accent3" w:themeShade="80"/>
                <w:sz w:val="32"/>
                <w:szCs w:val="32"/>
              </w:rPr>
              <w:t>J.Palacio</w:t>
            </w:r>
            <w:proofErr w:type="spellEnd"/>
            <w:proofErr w:type="gramEnd"/>
          </w:p>
          <w:p w14:paraId="5353CF15" w14:textId="59276408" w:rsidR="00277282" w:rsidRPr="00FE3A3C" w:rsidRDefault="00277282" w:rsidP="00B303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 xml:space="preserve">                         </w:t>
            </w:r>
          </w:p>
          <w:p w14:paraId="779EF2C3" w14:textId="69647A76" w:rsidR="009907D9" w:rsidRPr="00FE3A3C" w:rsidRDefault="00A7089E" w:rsidP="019C3F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lastRenderedPageBreak/>
              <w:drawing>
                <wp:inline distT="0" distB="0" distL="0" distR="0" wp14:anchorId="4EBAF023" wp14:editId="749B3E70">
                  <wp:extent cx="1190625" cy="16954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C797E9E" wp14:editId="1BFB36D6">
                      <wp:extent cx="304800" cy="304800"/>
                      <wp:effectExtent l="0" t="0" r="0" b="0"/>
                      <wp:docPr id="2" name="AutoShape 2" descr="Wonder By R. J. Palacio - (9780370332284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38B45A" id="AutoShape 2" o:spid="_x0000_s1026" alt="Wonder By R. J. Palacio - (9780370332284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Jm00B2QIAAOkFAAAOAAAAAAAAAAAAAAAAAC4CAABkcnMvZTJv&#10;RG9jLnhtbFBLAQItABQABgAIAAAAIQBMoOks2AAAAAMBAAAPAAAAAAAAAAAAAAAAADM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6DEB4AB" w14:textId="48957A11" w:rsidR="009907D9" w:rsidRPr="00FE3A3C" w:rsidRDefault="009907D9" w:rsidP="019C3F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AD9C6F4" w14:textId="77777777" w:rsidR="009907D9" w:rsidRDefault="009907D9" w:rsidP="00EB4538">
      <w:pPr>
        <w:spacing w:after="0" w:line="240" w:lineRule="auto"/>
        <w:rPr>
          <w:sz w:val="2"/>
          <w:szCs w:val="2"/>
        </w:rPr>
      </w:pPr>
    </w:p>
    <w:p w14:paraId="4B1F511A" w14:textId="77777777" w:rsidR="009907D9" w:rsidRDefault="009907D9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LightGrid-Accent4"/>
        <w:tblW w:w="15701" w:type="dxa"/>
        <w:tblLook w:val="04A0" w:firstRow="1" w:lastRow="0" w:firstColumn="1" w:lastColumn="0" w:noHBand="0" w:noVBand="1"/>
      </w:tblPr>
      <w:tblGrid>
        <w:gridCol w:w="3794"/>
        <w:gridCol w:w="5885"/>
        <w:gridCol w:w="6022"/>
      </w:tblGrid>
      <w:tr w:rsidR="00EB4538" w:rsidRPr="003E68DD" w14:paraId="0944B2E7" w14:textId="77777777" w:rsidTr="14239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14:paraId="779998F7" w14:textId="0FB2DA6C" w:rsidR="00EB4538" w:rsidRPr="003E68DD" w:rsidRDefault="00E976EF" w:rsidP="00A2167C">
            <w:pPr>
              <w:jc w:val="center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lastRenderedPageBreak/>
              <w:t>Year 6</w:t>
            </w:r>
          </w:p>
        </w:tc>
        <w:tc>
          <w:tcPr>
            <w:tcW w:w="5885" w:type="dxa"/>
          </w:tcPr>
          <w:p w14:paraId="0DCEF34A" w14:textId="77777777" w:rsidR="00EB4538" w:rsidRPr="003E68DD" w:rsidRDefault="00EB4538" w:rsidP="00FE3A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Summer 1</w:t>
            </w:r>
          </w:p>
        </w:tc>
        <w:tc>
          <w:tcPr>
            <w:tcW w:w="6022" w:type="dxa"/>
          </w:tcPr>
          <w:p w14:paraId="2D702784" w14:textId="77777777" w:rsidR="00EB4538" w:rsidRPr="003E68DD" w:rsidRDefault="00EB4538" w:rsidP="00FE3A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 w:rsidRPr="003E68DD">
              <w:rPr>
                <w:rFonts w:asciiTheme="minorHAnsi" w:hAnsiTheme="minorHAnsi"/>
                <w:sz w:val="36"/>
                <w:szCs w:val="36"/>
              </w:rPr>
              <w:t>Summer 2</w:t>
            </w:r>
          </w:p>
        </w:tc>
      </w:tr>
      <w:tr w:rsidR="003E68DD" w:rsidRPr="003E68DD" w14:paraId="49C6F515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CAB7D44" w14:textId="77777777" w:rsidR="003E68DD" w:rsidRPr="003E68DD" w:rsidRDefault="003E68DD" w:rsidP="00A2167C">
            <w:pPr>
              <w:rPr>
                <w:rFonts w:asciiTheme="minorHAnsi" w:hAnsiTheme="minorHAnsi"/>
                <w:b w:val="0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Topic</w:t>
            </w:r>
          </w:p>
        </w:tc>
        <w:tc>
          <w:tcPr>
            <w:tcW w:w="5885" w:type="dxa"/>
            <w:vAlign w:val="center"/>
          </w:tcPr>
          <w:p w14:paraId="424B79B0" w14:textId="749DAC9D" w:rsidR="003E68DD" w:rsidRPr="00FE3A3C" w:rsidRDefault="00A30639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Evolution and Inheritance</w:t>
            </w:r>
          </w:p>
          <w:p w14:paraId="65F9C3DC" w14:textId="5DC04B3F" w:rsidR="003E68DD" w:rsidRPr="00FE3A3C" w:rsidRDefault="49F18A2C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1E1DD893" wp14:editId="6E843CE1">
                  <wp:extent cx="1989912" cy="1666875"/>
                  <wp:effectExtent l="0" t="0" r="0" b="0"/>
                  <wp:docPr id="1506038955" name="Picture 1506038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6038955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912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22" w:type="dxa"/>
            <w:vAlign w:val="center"/>
          </w:tcPr>
          <w:p w14:paraId="1ED0B30B" w14:textId="690C4DCF" w:rsidR="003E68DD" w:rsidRPr="00FE3A3C" w:rsidRDefault="00EF28A9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29AF8E10">
              <w:rPr>
                <w:color w:val="4F6228" w:themeColor="accent3" w:themeShade="80"/>
                <w:sz w:val="32"/>
                <w:szCs w:val="32"/>
              </w:rPr>
              <w:t>Moving on Up</w:t>
            </w:r>
            <w:r w:rsidR="00E03431">
              <w:rPr>
                <w:color w:val="4F6228" w:themeColor="accent3" w:themeShade="80"/>
                <w:sz w:val="32"/>
                <w:szCs w:val="32"/>
              </w:rPr>
              <w:t>!</w:t>
            </w:r>
            <w:r w:rsidRPr="29AF8E10">
              <w:rPr>
                <w:color w:val="4F6228" w:themeColor="accent3" w:themeShade="80"/>
                <w:sz w:val="32"/>
                <w:szCs w:val="32"/>
              </w:rPr>
              <w:t xml:space="preserve"> </w:t>
            </w:r>
          </w:p>
          <w:p w14:paraId="5023141B" w14:textId="1414A672" w:rsidR="003E68DD" w:rsidRPr="00FE3A3C" w:rsidRDefault="727353B3" w:rsidP="29AF8E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5B6A72EE" wp14:editId="1337568D">
                  <wp:extent cx="2799626" cy="1418478"/>
                  <wp:effectExtent l="0" t="0" r="0" b="0"/>
                  <wp:docPr id="1955036725" name="Picture 1955036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503672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9626" cy="141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68DD" w:rsidRPr="003E68DD" w14:paraId="0FB92490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E8B6A75" w14:textId="77777777" w:rsidR="003E68DD" w:rsidRPr="003E68DD" w:rsidRDefault="003E68DD" w:rsidP="003E68DD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Hook / ‘Wow Moment’</w:t>
            </w:r>
          </w:p>
          <w:p w14:paraId="552AF18B" w14:textId="77777777" w:rsidR="003E68DD" w:rsidRPr="003E68DD" w:rsidRDefault="003E68DD" w:rsidP="003E68DD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Launch)</w:t>
            </w:r>
          </w:p>
        </w:tc>
        <w:tc>
          <w:tcPr>
            <w:tcW w:w="5885" w:type="dxa"/>
            <w:vAlign w:val="center"/>
          </w:tcPr>
          <w:p w14:paraId="5529E6F7" w14:textId="2819543C" w:rsidR="004F44B5" w:rsidRDefault="00A30639" w:rsidP="004F44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Dog Design</w:t>
            </w:r>
          </w:p>
          <w:p w14:paraId="1F3B1409" w14:textId="77777777" w:rsidR="003E68DD" w:rsidRPr="00FE3A3C" w:rsidRDefault="003E68DD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562C75D1" w14:textId="75DAB2BA" w:rsidR="003E68DD" w:rsidRPr="00FE3A3C" w:rsidRDefault="003E68DD" w:rsidP="004F44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</w:tr>
      <w:tr w:rsidR="003E68DD" w:rsidRPr="003E68DD" w14:paraId="624CCFC7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2510B31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Celebration / Showcase</w:t>
            </w:r>
          </w:p>
          <w:p w14:paraId="54C91FDA" w14:textId="77777777" w:rsidR="003E68DD" w:rsidRPr="003E68DD" w:rsidRDefault="003E68DD" w:rsidP="00A2167C">
            <w:pPr>
              <w:rPr>
                <w:rFonts w:asciiTheme="minorHAnsi" w:hAnsiTheme="minorHAnsi"/>
                <w:b w:val="0"/>
                <w:sz w:val="36"/>
              </w:rPr>
            </w:pPr>
            <w:r w:rsidRPr="003E68DD">
              <w:rPr>
                <w:rFonts w:asciiTheme="minorHAnsi" w:hAnsiTheme="minorHAnsi"/>
                <w:b w:val="0"/>
                <w:sz w:val="36"/>
              </w:rPr>
              <w:t>(Topic Culmination)</w:t>
            </w:r>
          </w:p>
        </w:tc>
        <w:tc>
          <w:tcPr>
            <w:tcW w:w="5885" w:type="dxa"/>
            <w:vAlign w:val="center"/>
          </w:tcPr>
          <w:p w14:paraId="664355AD" w14:textId="4B340EE3" w:rsidR="003E68DD" w:rsidRPr="00FE3A3C" w:rsidRDefault="003E68DD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1A965116" w14:textId="0143E0D9" w:rsidR="003E68DD" w:rsidRPr="00FE3A3C" w:rsidRDefault="004F44B5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F6228" w:themeColor="accent3" w:themeShade="80"/>
                <w:sz w:val="32"/>
                <w:szCs w:val="32"/>
              </w:rPr>
              <w:t>Leavers’ Play</w:t>
            </w:r>
          </w:p>
        </w:tc>
      </w:tr>
      <w:tr w:rsidR="003E68DD" w:rsidRPr="003E68DD" w14:paraId="4A91578C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C8841BE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English</w:t>
            </w:r>
          </w:p>
        </w:tc>
        <w:tc>
          <w:tcPr>
            <w:tcW w:w="5885" w:type="dxa"/>
            <w:vAlign w:val="center"/>
          </w:tcPr>
          <w:p w14:paraId="19D6C1FA" w14:textId="77777777" w:rsidR="004204A5" w:rsidRDefault="00062EB0" w:rsidP="00062E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F6228" w:themeColor="accent3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 xml:space="preserve">                          </w:t>
            </w:r>
            <w:r w:rsidR="004204A5">
              <w:rPr>
                <w:color w:val="4F6228" w:themeColor="accent3" w:themeShade="80"/>
                <w:sz w:val="32"/>
                <w:szCs w:val="32"/>
              </w:rPr>
              <w:t>Presentations (S&amp;L)</w:t>
            </w:r>
          </w:p>
          <w:p w14:paraId="67FE9AA1" w14:textId="7185A2CD" w:rsidR="00062EB0" w:rsidRPr="00062EB0" w:rsidRDefault="004204A5" w:rsidP="00062E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 xml:space="preserve">                          </w:t>
            </w:r>
            <w:r w:rsidR="00062EB0">
              <w:rPr>
                <w:color w:val="403152" w:themeColor="accent4" w:themeShade="80"/>
                <w:sz w:val="32"/>
                <w:szCs w:val="32"/>
              </w:rPr>
              <w:t xml:space="preserve"> </w:t>
            </w:r>
            <w:r w:rsidR="00062EB0" w:rsidRPr="00062EB0">
              <w:rPr>
                <w:color w:val="403152" w:themeColor="accent4" w:themeShade="80"/>
                <w:sz w:val="32"/>
                <w:szCs w:val="32"/>
              </w:rPr>
              <w:t>SATs Revision</w:t>
            </w:r>
          </w:p>
          <w:p w14:paraId="1DA6542E" w14:textId="6B6837CE" w:rsidR="004F0DE2" w:rsidRPr="004F0DE2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00062EB0">
              <w:rPr>
                <w:color w:val="403152" w:themeColor="accent4" w:themeShade="80"/>
                <w:sz w:val="32"/>
                <w:szCs w:val="32"/>
              </w:rPr>
              <w:t xml:space="preserve">Report </w:t>
            </w:r>
            <w:r w:rsidR="00FF1840">
              <w:rPr>
                <w:color w:val="403152" w:themeColor="accent4" w:themeShade="80"/>
                <w:sz w:val="32"/>
                <w:szCs w:val="32"/>
              </w:rPr>
              <w:t>Writing</w:t>
            </w:r>
          </w:p>
        </w:tc>
        <w:tc>
          <w:tcPr>
            <w:tcW w:w="6022" w:type="dxa"/>
            <w:vAlign w:val="center"/>
          </w:tcPr>
          <w:p w14:paraId="3F3FCE13" w14:textId="77777777" w:rsidR="00436B23" w:rsidRDefault="00436B23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 xml:space="preserve">Film </w:t>
            </w:r>
            <w:r w:rsidR="00062EB0">
              <w:rPr>
                <w:color w:val="403152" w:themeColor="accent4" w:themeShade="80"/>
                <w:sz w:val="32"/>
                <w:szCs w:val="32"/>
              </w:rPr>
              <w:t xml:space="preserve">Review </w:t>
            </w:r>
          </w:p>
          <w:p w14:paraId="3D6ED0ED" w14:textId="7220C0F2" w:rsidR="00062EB0" w:rsidRDefault="00436B23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 xml:space="preserve">Review </w:t>
            </w:r>
            <w:r w:rsidR="00062EB0">
              <w:rPr>
                <w:color w:val="403152" w:themeColor="accent4" w:themeShade="80"/>
                <w:sz w:val="32"/>
                <w:szCs w:val="32"/>
              </w:rPr>
              <w:t>of Lady Bay/Year Six</w:t>
            </w:r>
          </w:p>
          <w:p w14:paraId="57DADBF4" w14:textId="74BEA56B" w:rsidR="004F0DE2" w:rsidRDefault="00062EB0" w:rsidP="00062EB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  <w:u w:val="single"/>
              </w:rPr>
            </w:pPr>
            <w:r w:rsidRPr="24599392">
              <w:rPr>
                <w:color w:val="403152" w:themeColor="accent4" w:themeShade="80"/>
                <w:sz w:val="32"/>
                <w:szCs w:val="32"/>
              </w:rPr>
              <w:t>Leavers</w:t>
            </w:r>
            <w:r w:rsidR="00BE4EEA" w:rsidRPr="24599392">
              <w:rPr>
                <w:color w:val="403152" w:themeColor="accent4" w:themeShade="80"/>
                <w:sz w:val="32"/>
                <w:szCs w:val="32"/>
              </w:rPr>
              <w:t>’</w:t>
            </w:r>
            <w:r w:rsidRPr="24599392">
              <w:rPr>
                <w:color w:val="403152" w:themeColor="accent4" w:themeShade="80"/>
                <w:sz w:val="32"/>
                <w:szCs w:val="32"/>
              </w:rPr>
              <w:t xml:space="preserve"> Play</w:t>
            </w:r>
          </w:p>
          <w:p w14:paraId="3041E394" w14:textId="1B38A9FA" w:rsidR="004F0DE2" w:rsidRPr="004F0DE2" w:rsidRDefault="60C1CB19" w:rsidP="2459939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24599392">
              <w:rPr>
                <w:color w:val="403152" w:themeColor="accent4" w:themeShade="80"/>
                <w:sz w:val="32"/>
                <w:szCs w:val="32"/>
              </w:rPr>
              <w:t>Poetry</w:t>
            </w:r>
          </w:p>
        </w:tc>
      </w:tr>
      <w:tr w:rsidR="003E68DD" w:rsidRPr="003E68DD" w14:paraId="28302B94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BA43543" w14:textId="77777777" w:rsidR="003E68DD" w:rsidRPr="003E68DD" w:rsidRDefault="003E68DD" w:rsidP="00A2167C">
            <w:pPr>
              <w:tabs>
                <w:tab w:val="left" w:pos="3765"/>
              </w:tabs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Maths</w:t>
            </w:r>
            <w:r w:rsidRPr="003E68DD">
              <w:rPr>
                <w:rFonts w:asciiTheme="minorHAnsi" w:hAnsiTheme="minorHAnsi"/>
                <w:sz w:val="36"/>
              </w:rPr>
              <w:tab/>
            </w:r>
          </w:p>
        </w:tc>
        <w:tc>
          <w:tcPr>
            <w:tcW w:w="5885" w:type="dxa"/>
            <w:vAlign w:val="center"/>
          </w:tcPr>
          <w:p w14:paraId="2C8B546E" w14:textId="77777777" w:rsidR="003E68DD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Geometry: Properties of Shape</w:t>
            </w:r>
          </w:p>
          <w:p w14:paraId="506A6FB3" w14:textId="77777777" w:rsidR="00E02ED8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Problem Solving</w:t>
            </w:r>
          </w:p>
          <w:p w14:paraId="722B00AE" w14:textId="63228AA6" w:rsidR="00E02ED8" w:rsidRPr="00FE3A3C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Statistics</w:t>
            </w:r>
          </w:p>
        </w:tc>
        <w:tc>
          <w:tcPr>
            <w:tcW w:w="6022" w:type="dxa"/>
            <w:vAlign w:val="center"/>
          </w:tcPr>
          <w:p w14:paraId="3F2DEAD4" w14:textId="77777777" w:rsidR="003E68DD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Statistics</w:t>
            </w:r>
          </w:p>
          <w:p w14:paraId="32E1C97F" w14:textId="77777777" w:rsidR="00E02ED8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Investigations</w:t>
            </w:r>
          </w:p>
          <w:p w14:paraId="42C6D796" w14:textId="4A9CD03A" w:rsidR="00E02ED8" w:rsidRPr="00FE3A3C" w:rsidRDefault="00E02ED8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Consolidation</w:t>
            </w:r>
          </w:p>
        </w:tc>
      </w:tr>
      <w:tr w:rsidR="003E68DD" w:rsidRPr="003E68DD" w14:paraId="4C5CBBAF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0002B52" w14:textId="2DA0D998" w:rsidR="003E68DD" w:rsidRPr="003E68DD" w:rsidRDefault="17AC85A3" w:rsidP="36F943E5">
            <w:pPr>
              <w:tabs>
                <w:tab w:val="left" w:pos="3765"/>
              </w:tabs>
              <w:rPr>
                <w:rFonts w:asciiTheme="minorHAnsi" w:hAnsiTheme="minorHAnsi"/>
                <w:sz w:val="36"/>
                <w:szCs w:val="36"/>
              </w:rPr>
            </w:pPr>
            <w:r w:rsidRPr="36F943E5">
              <w:rPr>
                <w:rFonts w:asciiTheme="minorHAnsi" w:hAnsiTheme="minorHAnsi"/>
                <w:sz w:val="36"/>
                <w:szCs w:val="36"/>
              </w:rPr>
              <w:t>R</w:t>
            </w:r>
            <w:r w:rsidR="003E68DD" w:rsidRPr="36F943E5">
              <w:rPr>
                <w:rFonts w:asciiTheme="minorHAnsi" w:hAnsiTheme="minorHAnsi"/>
                <w:sz w:val="36"/>
                <w:szCs w:val="36"/>
              </w:rPr>
              <w:t>HE</w:t>
            </w:r>
          </w:p>
        </w:tc>
        <w:tc>
          <w:tcPr>
            <w:tcW w:w="5885" w:type="dxa"/>
            <w:vAlign w:val="center"/>
          </w:tcPr>
          <w:p w14:paraId="6E1831B3" w14:textId="31631E8C" w:rsidR="003E68DD" w:rsidRPr="00FE3A3C" w:rsidRDefault="12E93D55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34A9688A">
              <w:rPr>
                <w:color w:val="403152" w:themeColor="accent4" w:themeShade="80"/>
                <w:sz w:val="32"/>
                <w:szCs w:val="32"/>
              </w:rPr>
              <w:t>Relationships</w:t>
            </w:r>
          </w:p>
        </w:tc>
        <w:tc>
          <w:tcPr>
            <w:tcW w:w="6022" w:type="dxa"/>
            <w:vAlign w:val="center"/>
          </w:tcPr>
          <w:p w14:paraId="54E11D2A" w14:textId="751442AE" w:rsidR="003E68DD" w:rsidRPr="00FE3A3C" w:rsidRDefault="12E93D55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34A9688A">
              <w:rPr>
                <w:color w:val="403152" w:themeColor="accent4" w:themeShade="80"/>
                <w:sz w:val="32"/>
                <w:szCs w:val="32"/>
              </w:rPr>
              <w:t>Changing Me</w:t>
            </w:r>
          </w:p>
        </w:tc>
      </w:tr>
      <w:tr w:rsidR="003E68DD" w:rsidRPr="003E68DD" w14:paraId="05EBB5D4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44795B3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lastRenderedPageBreak/>
              <w:t>Science</w:t>
            </w:r>
          </w:p>
        </w:tc>
        <w:tc>
          <w:tcPr>
            <w:tcW w:w="5885" w:type="dxa"/>
            <w:vAlign w:val="center"/>
          </w:tcPr>
          <w:p w14:paraId="40AEFC67" w14:textId="77777777" w:rsidR="00BE4EEA" w:rsidRDefault="00BE4EEA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THE GAME OF SURVIVAL</w:t>
            </w:r>
          </w:p>
          <w:p w14:paraId="31126E5D" w14:textId="083A53D6" w:rsidR="003E68DD" w:rsidRPr="00FE3A3C" w:rsidRDefault="00CD2053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Evolution and Inheritance</w:t>
            </w:r>
          </w:p>
        </w:tc>
        <w:tc>
          <w:tcPr>
            <w:tcW w:w="6022" w:type="dxa"/>
            <w:vAlign w:val="center"/>
          </w:tcPr>
          <w:p w14:paraId="2DE403A5" w14:textId="5457D1A3" w:rsidR="003E68DD" w:rsidRPr="00FE3A3C" w:rsidRDefault="003E68DD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</w:tr>
      <w:tr w:rsidR="003E68DD" w:rsidRPr="003E68DD" w14:paraId="497841D1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1F512E3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 xml:space="preserve">History </w:t>
            </w:r>
          </w:p>
        </w:tc>
        <w:tc>
          <w:tcPr>
            <w:tcW w:w="5885" w:type="dxa"/>
            <w:vAlign w:val="center"/>
          </w:tcPr>
          <w:p w14:paraId="62431CDC" w14:textId="77777777" w:rsidR="003E68DD" w:rsidRPr="00FE3A3C" w:rsidRDefault="003E68DD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49E398E2" w14:textId="5C7FA226" w:rsidR="003E68DD" w:rsidRPr="00FE3A3C" w:rsidRDefault="00007ACA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Vikings and Anglo Saxons</w:t>
            </w:r>
          </w:p>
        </w:tc>
      </w:tr>
      <w:tr w:rsidR="003E68DD" w:rsidRPr="003E68DD" w14:paraId="6BA3B3F5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7B9DF39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Geography</w:t>
            </w:r>
          </w:p>
        </w:tc>
        <w:tc>
          <w:tcPr>
            <w:tcW w:w="5885" w:type="dxa"/>
            <w:vAlign w:val="center"/>
          </w:tcPr>
          <w:p w14:paraId="79F06453" w14:textId="4BA2D5F2" w:rsidR="00312156" w:rsidRPr="00FE3A3C" w:rsidRDefault="0FC80F82" w:rsidP="300009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30000979">
              <w:rPr>
                <w:color w:val="403152" w:themeColor="accent4" w:themeShade="80"/>
                <w:sz w:val="32"/>
                <w:szCs w:val="32"/>
              </w:rPr>
              <w:t xml:space="preserve">Mapping </w:t>
            </w:r>
          </w:p>
          <w:p w14:paraId="16287F21" w14:textId="682AF3FB" w:rsidR="00312156" w:rsidRPr="00FE3A3C" w:rsidRDefault="0FC80F82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30000979">
              <w:rPr>
                <w:color w:val="403152" w:themeColor="accent4" w:themeShade="80"/>
                <w:sz w:val="32"/>
                <w:szCs w:val="32"/>
              </w:rPr>
              <w:t xml:space="preserve"> </w:t>
            </w:r>
            <w:r w:rsidRPr="00E03431">
              <w:rPr>
                <w:color w:val="403152" w:themeColor="accent4" w:themeShade="80"/>
                <w:sz w:val="32"/>
                <w:szCs w:val="24"/>
              </w:rPr>
              <w:t>Geographical skills and fieldwork</w:t>
            </w:r>
            <w:r w:rsidRPr="00E03431">
              <w:rPr>
                <w:color w:val="403152" w:themeColor="accent4" w:themeShade="80"/>
                <w:sz w:val="40"/>
                <w:szCs w:val="32"/>
              </w:rPr>
              <w:t xml:space="preserve">  </w:t>
            </w:r>
          </w:p>
        </w:tc>
        <w:tc>
          <w:tcPr>
            <w:tcW w:w="6022" w:type="dxa"/>
            <w:vAlign w:val="center"/>
          </w:tcPr>
          <w:p w14:paraId="6EAC8C5A" w14:textId="763A85CD" w:rsidR="003E68DD" w:rsidRPr="00FE3A3C" w:rsidRDefault="003E68DD" w:rsidP="300009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  <w:p w14:paraId="1BA17D0C" w14:textId="15923B11" w:rsidR="003E68DD" w:rsidRPr="00FE3A3C" w:rsidRDefault="00580316" w:rsidP="300009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6228" w:themeColor="accent3" w:themeShade="80"/>
                <w:sz w:val="24"/>
                <w:szCs w:val="24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Landscapes, Land Use</w:t>
            </w:r>
            <w:r w:rsidR="00212B23">
              <w:rPr>
                <w:color w:val="403152" w:themeColor="accent4" w:themeShade="80"/>
                <w:sz w:val="32"/>
                <w:szCs w:val="32"/>
              </w:rPr>
              <w:t>, Waterways and Water Use</w:t>
            </w:r>
          </w:p>
          <w:p w14:paraId="5BE93A62" w14:textId="3F89D9C4" w:rsidR="003E68DD" w:rsidRPr="00FE3A3C" w:rsidRDefault="003E68DD" w:rsidP="300009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</w:tr>
      <w:tr w:rsidR="003E68DD" w:rsidRPr="003E68DD" w14:paraId="1C1F90B2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10CCD99" w14:textId="5D770612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RE</w:t>
            </w:r>
          </w:p>
        </w:tc>
        <w:tc>
          <w:tcPr>
            <w:tcW w:w="5885" w:type="dxa"/>
            <w:vAlign w:val="center"/>
          </w:tcPr>
          <w:p w14:paraId="384BA73E" w14:textId="3A41A385" w:rsidR="00413476" w:rsidRPr="00FE3A3C" w:rsidRDefault="00413476" w:rsidP="0041347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2323F7DC" w14:textId="03210CCE" w:rsidR="008B3E7A" w:rsidRDefault="009C0704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Religion, world views, family and community (</w:t>
            </w:r>
            <w:r w:rsidR="004A7FA0">
              <w:rPr>
                <w:color w:val="403152" w:themeColor="accent4" w:themeShade="80"/>
                <w:sz w:val="32"/>
                <w:szCs w:val="32"/>
              </w:rPr>
              <w:t xml:space="preserve">making </w:t>
            </w:r>
            <w:r>
              <w:rPr>
                <w:color w:val="403152" w:themeColor="accent4" w:themeShade="80"/>
                <w:sz w:val="32"/>
                <w:szCs w:val="32"/>
              </w:rPr>
              <w:t xml:space="preserve">Nottingham </w:t>
            </w:r>
            <w:r w:rsidR="004A7FA0">
              <w:rPr>
                <w:color w:val="403152" w:themeColor="accent4" w:themeShade="80"/>
                <w:sz w:val="32"/>
                <w:szCs w:val="32"/>
              </w:rPr>
              <w:t>a place of tolerance and respect</w:t>
            </w:r>
            <w:r>
              <w:rPr>
                <w:color w:val="403152" w:themeColor="accent4" w:themeShade="80"/>
                <w:sz w:val="32"/>
                <w:szCs w:val="32"/>
              </w:rPr>
              <w:t>)</w:t>
            </w:r>
          </w:p>
          <w:p w14:paraId="34984716" w14:textId="77777777" w:rsidR="00E03431" w:rsidRDefault="00E03431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  <w:p w14:paraId="34B3F2EB" w14:textId="787F0C7F" w:rsidR="00E03431" w:rsidRPr="00FE3A3C" w:rsidRDefault="00F842E2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Religions and beliefs responding to global issues</w:t>
            </w:r>
          </w:p>
        </w:tc>
        <w:bookmarkStart w:id="0" w:name="_GoBack"/>
        <w:bookmarkEnd w:id="0"/>
      </w:tr>
      <w:tr w:rsidR="003E68DD" w:rsidRPr="003E68DD" w14:paraId="3683A357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10638A4" w14:textId="72E2EE5D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PE</w:t>
            </w:r>
          </w:p>
        </w:tc>
        <w:tc>
          <w:tcPr>
            <w:tcW w:w="5885" w:type="dxa"/>
            <w:vAlign w:val="center"/>
          </w:tcPr>
          <w:p w14:paraId="009C7165" w14:textId="1D619885" w:rsidR="003E68DD" w:rsidRDefault="00EF28A9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17E653D0">
              <w:rPr>
                <w:color w:val="403152" w:themeColor="accent4" w:themeShade="80"/>
                <w:sz w:val="32"/>
                <w:szCs w:val="32"/>
              </w:rPr>
              <w:t xml:space="preserve">Rounders </w:t>
            </w:r>
            <w:r w:rsidR="0080182A">
              <w:rPr>
                <w:color w:val="403152" w:themeColor="accent4" w:themeShade="80"/>
                <w:sz w:val="32"/>
                <w:szCs w:val="32"/>
              </w:rPr>
              <w:t xml:space="preserve">- </w:t>
            </w:r>
            <w:r w:rsidRPr="17E653D0">
              <w:rPr>
                <w:color w:val="403152" w:themeColor="accent4" w:themeShade="80"/>
                <w:sz w:val="32"/>
                <w:szCs w:val="32"/>
              </w:rPr>
              <w:t>Striking and Fielding</w:t>
            </w:r>
          </w:p>
          <w:p w14:paraId="7D34F5C7" w14:textId="53EDD7BF" w:rsidR="00EF28A9" w:rsidRPr="00FE3A3C" w:rsidRDefault="00E03431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Cricket</w:t>
            </w:r>
          </w:p>
        </w:tc>
        <w:tc>
          <w:tcPr>
            <w:tcW w:w="6022" w:type="dxa"/>
            <w:vAlign w:val="center"/>
          </w:tcPr>
          <w:p w14:paraId="5C5E7B03" w14:textId="037EF18C" w:rsidR="003E68DD" w:rsidRDefault="00EF28A9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Swimming</w:t>
            </w:r>
            <w:r w:rsidR="00654A8D">
              <w:rPr>
                <w:color w:val="403152" w:themeColor="accent4" w:themeShade="80"/>
                <w:sz w:val="32"/>
                <w:szCs w:val="32"/>
              </w:rPr>
              <w:t xml:space="preserve"> -water skills/personal survival</w:t>
            </w:r>
          </w:p>
          <w:p w14:paraId="0B4020A7" w14:textId="3251190C" w:rsidR="00EF28A9" w:rsidRPr="00FE3A3C" w:rsidRDefault="00067545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Health / Fitness</w:t>
            </w:r>
          </w:p>
        </w:tc>
      </w:tr>
      <w:tr w:rsidR="003E68DD" w:rsidRPr="003E68DD" w14:paraId="13860A4B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63B6BA60" w14:textId="2FA20DCD" w:rsidR="003E68DD" w:rsidRPr="003E68DD" w:rsidRDefault="003E68DD" w:rsidP="00A2167C">
            <w:pPr>
              <w:rPr>
                <w:rFonts w:asciiTheme="minorHAnsi" w:hAnsiTheme="minorHAnsi"/>
                <w:color w:val="17365D" w:themeColor="text2" w:themeShade="BF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Art and Design</w:t>
            </w:r>
          </w:p>
        </w:tc>
        <w:tc>
          <w:tcPr>
            <w:tcW w:w="5885" w:type="dxa"/>
            <w:vAlign w:val="center"/>
          </w:tcPr>
          <w:p w14:paraId="1D7B270A" w14:textId="35251B64" w:rsidR="003E68DD" w:rsidRPr="00FE3A3C" w:rsidRDefault="00D572BE" w:rsidP="36F943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20"/>
                <w:szCs w:val="20"/>
              </w:rPr>
            </w:pPr>
            <w:r w:rsidRPr="36F943E5">
              <w:rPr>
                <w:color w:val="403152" w:themeColor="accent4" w:themeShade="80"/>
                <w:sz w:val="32"/>
                <w:szCs w:val="32"/>
              </w:rPr>
              <w:t>OP Art (Bridget Riley)</w:t>
            </w:r>
          </w:p>
        </w:tc>
        <w:tc>
          <w:tcPr>
            <w:tcW w:w="6022" w:type="dxa"/>
            <w:vAlign w:val="center"/>
          </w:tcPr>
          <w:p w14:paraId="4F904CB7" w14:textId="026D460D" w:rsidR="003E68DD" w:rsidRPr="0033306B" w:rsidRDefault="003E68DD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24"/>
                <w:szCs w:val="24"/>
              </w:rPr>
            </w:pPr>
          </w:p>
        </w:tc>
      </w:tr>
      <w:tr w:rsidR="003E68DD" w:rsidRPr="003E68DD" w14:paraId="0564398A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1A1A0CFE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Design and Technology</w:t>
            </w:r>
          </w:p>
        </w:tc>
        <w:tc>
          <w:tcPr>
            <w:tcW w:w="5885" w:type="dxa"/>
            <w:vAlign w:val="center"/>
          </w:tcPr>
          <w:p w14:paraId="06971CD3" w14:textId="2CADA606" w:rsidR="003E68DD" w:rsidRPr="00FE3A3C" w:rsidRDefault="003E68DD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2A1F701D" w14:textId="1CC70FAB" w:rsidR="003E68DD" w:rsidRPr="00FE3A3C" w:rsidRDefault="00D572BE" w:rsidP="00FE3A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36F943E5">
              <w:rPr>
                <w:color w:val="403152" w:themeColor="accent4" w:themeShade="80"/>
                <w:sz w:val="32"/>
                <w:szCs w:val="32"/>
              </w:rPr>
              <w:t>Textiles</w:t>
            </w:r>
          </w:p>
        </w:tc>
      </w:tr>
      <w:tr w:rsidR="003E68DD" w:rsidRPr="003E68DD" w14:paraId="7BDC577A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0834892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lastRenderedPageBreak/>
              <w:t>Computing</w:t>
            </w:r>
          </w:p>
        </w:tc>
        <w:tc>
          <w:tcPr>
            <w:tcW w:w="5885" w:type="dxa"/>
            <w:vAlign w:val="center"/>
          </w:tcPr>
          <w:p w14:paraId="03EFCA41" w14:textId="64FF2FF0" w:rsidR="003E68DD" w:rsidRPr="00FE3A3C" w:rsidRDefault="512F455D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14239C08">
              <w:rPr>
                <w:color w:val="403152" w:themeColor="accent4" w:themeShade="80"/>
                <w:sz w:val="32"/>
                <w:szCs w:val="32"/>
              </w:rPr>
              <w:t>Databases: r</w:t>
            </w:r>
            <w:r w:rsidR="14239C08" w:rsidRPr="14239C08">
              <w:rPr>
                <w:color w:val="403152" w:themeColor="accent4" w:themeShade="80"/>
                <w:sz w:val="32"/>
                <w:szCs w:val="32"/>
              </w:rPr>
              <w:t xml:space="preserve">etrieving information through searching &amp; sorting. </w:t>
            </w:r>
          </w:p>
        </w:tc>
        <w:tc>
          <w:tcPr>
            <w:tcW w:w="6022" w:type="dxa"/>
            <w:vAlign w:val="center"/>
          </w:tcPr>
          <w:p w14:paraId="5F96A722" w14:textId="252FA200" w:rsidR="003E68DD" w:rsidRPr="00FE3A3C" w:rsidRDefault="00E03431" w:rsidP="00FE3A3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proofErr w:type="spellStart"/>
            <w:r>
              <w:rPr>
                <w:color w:val="403152" w:themeColor="accent4" w:themeShade="80"/>
                <w:sz w:val="32"/>
                <w:szCs w:val="32"/>
              </w:rPr>
              <w:t>Microbits</w:t>
            </w:r>
            <w:proofErr w:type="spellEnd"/>
            <w:r>
              <w:rPr>
                <w:color w:val="403152" w:themeColor="accent4" w:themeShade="80"/>
                <w:sz w:val="32"/>
                <w:szCs w:val="32"/>
              </w:rPr>
              <w:t xml:space="preserve"> </w:t>
            </w:r>
          </w:p>
        </w:tc>
      </w:tr>
      <w:tr w:rsidR="003E68DD" w:rsidRPr="003E68DD" w14:paraId="0CE230B3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77AADB51" w14:textId="77777777" w:rsidR="003E68DD" w:rsidRPr="003E68DD" w:rsidRDefault="003E68DD" w:rsidP="00A2167C">
            <w:pPr>
              <w:rPr>
                <w:rFonts w:asciiTheme="minorHAnsi" w:hAnsiTheme="minorHAnsi"/>
                <w:sz w:val="48"/>
              </w:rPr>
            </w:pPr>
            <w:r w:rsidRPr="003E68DD">
              <w:rPr>
                <w:rFonts w:asciiTheme="minorHAnsi" w:hAnsiTheme="minorHAnsi"/>
                <w:sz w:val="36"/>
              </w:rPr>
              <w:t>Music</w:t>
            </w:r>
          </w:p>
        </w:tc>
        <w:tc>
          <w:tcPr>
            <w:tcW w:w="5885" w:type="dxa"/>
            <w:vAlign w:val="center"/>
          </w:tcPr>
          <w:p w14:paraId="5B95CD12" w14:textId="05C62214" w:rsidR="003E68DD" w:rsidRPr="00FE3A3C" w:rsidRDefault="003E68DD" w:rsidP="007B28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</w:tc>
        <w:tc>
          <w:tcPr>
            <w:tcW w:w="6022" w:type="dxa"/>
            <w:vAlign w:val="center"/>
          </w:tcPr>
          <w:p w14:paraId="1D161BA8" w14:textId="77777777" w:rsidR="00E03431" w:rsidRPr="0018552E" w:rsidRDefault="00E03431" w:rsidP="00E03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C</w:t>
            </w:r>
            <w:r w:rsidRPr="0018552E">
              <w:rPr>
                <w:color w:val="403152" w:themeColor="accent4" w:themeShade="80"/>
                <w:sz w:val="32"/>
                <w:szCs w:val="32"/>
              </w:rPr>
              <w:t xml:space="preserve">ompose </w:t>
            </w:r>
            <w:r>
              <w:rPr>
                <w:color w:val="403152" w:themeColor="accent4" w:themeShade="80"/>
                <w:sz w:val="32"/>
                <w:szCs w:val="32"/>
              </w:rPr>
              <w:t>more complex pieces of music.</w:t>
            </w:r>
          </w:p>
          <w:p w14:paraId="5220BBB2" w14:textId="742FACF5" w:rsidR="003E68DD" w:rsidRPr="00FE3A3C" w:rsidRDefault="00E03431" w:rsidP="00E034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Practise and</w:t>
            </w:r>
            <w:r w:rsidRPr="0018552E">
              <w:rPr>
                <w:color w:val="403152" w:themeColor="accent4" w:themeShade="80"/>
                <w:sz w:val="32"/>
                <w:szCs w:val="32"/>
              </w:rPr>
              <w:t xml:space="preserve"> </w:t>
            </w:r>
            <w:r>
              <w:rPr>
                <w:color w:val="403152" w:themeColor="accent4" w:themeShade="80"/>
                <w:sz w:val="32"/>
                <w:szCs w:val="32"/>
              </w:rPr>
              <w:t>p</w:t>
            </w:r>
            <w:r w:rsidRPr="0018552E">
              <w:rPr>
                <w:color w:val="403152" w:themeColor="accent4" w:themeShade="80"/>
                <w:sz w:val="32"/>
                <w:szCs w:val="32"/>
              </w:rPr>
              <w:t xml:space="preserve">erform </w:t>
            </w:r>
            <w:r>
              <w:rPr>
                <w:color w:val="403152" w:themeColor="accent4" w:themeShade="80"/>
                <w:sz w:val="32"/>
                <w:szCs w:val="32"/>
              </w:rPr>
              <w:t>more complex</w:t>
            </w:r>
            <w:r w:rsidRPr="0018552E">
              <w:rPr>
                <w:color w:val="403152" w:themeColor="accent4" w:themeShade="80"/>
                <w:sz w:val="32"/>
                <w:szCs w:val="32"/>
              </w:rPr>
              <w:t xml:space="preserve"> group composition</w:t>
            </w:r>
            <w:r>
              <w:rPr>
                <w:color w:val="403152" w:themeColor="accent4" w:themeShade="80"/>
                <w:sz w:val="32"/>
                <w:szCs w:val="32"/>
              </w:rPr>
              <w:t>s</w:t>
            </w:r>
            <w:r w:rsidRPr="0018552E">
              <w:rPr>
                <w:color w:val="403152" w:themeColor="accent4" w:themeShade="80"/>
                <w:sz w:val="32"/>
                <w:szCs w:val="32"/>
              </w:rPr>
              <w:t>.</w:t>
            </w:r>
          </w:p>
        </w:tc>
      </w:tr>
      <w:tr w:rsidR="003E68DD" w:rsidRPr="003E68DD" w14:paraId="75DA4531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0FBC9543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 xml:space="preserve">Spanish </w:t>
            </w:r>
            <w:r w:rsidRPr="00FE3A3C">
              <w:rPr>
                <w:rFonts w:asciiTheme="minorHAnsi" w:hAnsiTheme="minorHAnsi"/>
                <w:b w:val="0"/>
                <w:sz w:val="36"/>
              </w:rPr>
              <w:t>(KS2 only)</w:t>
            </w:r>
          </w:p>
        </w:tc>
        <w:tc>
          <w:tcPr>
            <w:tcW w:w="5885" w:type="dxa"/>
            <w:vAlign w:val="center"/>
          </w:tcPr>
          <w:p w14:paraId="2C0CE456" w14:textId="037C71AC" w:rsidR="680EC686" w:rsidRDefault="680EC686" w:rsidP="68D280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</w:pPr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Prepare a video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to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send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to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the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School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>of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sz w:val="32"/>
                <w:szCs w:val="32"/>
                <w:lang w:val="es"/>
              </w:rPr>
              <w:t xml:space="preserve"> Hope in Guatemala</w:t>
            </w:r>
          </w:p>
          <w:p w14:paraId="13CB595B" w14:textId="5D826D04" w:rsidR="003E68DD" w:rsidRPr="00FE3A3C" w:rsidRDefault="003E68DD" w:rsidP="169C77C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lang w:val="es"/>
              </w:rPr>
            </w:pPr>
          </w:p>
        </w:tc>
        <w:tc>
          <w:tcPr>
            <w:tcW w:w="6022" w:type="dxa"/>
            <w:vAlign w:val="center"/>
          </w:tcPr>
          <w:p w14:paraId="5B80C739" w14:textId="500A3D46" w:rsidR="00B303E5" w:rsidRPr="00FE3A3C" w:rsidRDefault="769588D0" w:rsidP="68D2802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proofErr w:type="spellStart"/>
            <w:r w:rsidRPr="68D2802F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s"/>
              </w:rPr>
              <w:t>Spanish</w:t>
            </w:r>
            <w:proofErr w:type="spellEnd"/>
            <w:r w:rsidRPr="68D2802F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s"/>
              </w:rPr>
              <w:t xml:space="preserve"> Café</w:t>
            </w:r>
          </w:p>
          <w:p w14:paraId="5157A0DC" w14:textId="5F8D3C2E" w:rsidR="00B303E5" w:rsidRPr="00FE3A3C" w:rsidRDefault="769588D0" w:rsidP="68D2802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 xml:space="preserve">Prepare </w:t>
            </w:r>
            <w:proofErr w:type="spellStart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to</w:t>
            </w:r>
            <w:proofErr w:type="spellEnd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 xml:space="preserve"> be a </w:t>
            </w:r>
            <w:proofErr w:type="spellStart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waiter</w:t>
            </w:r>
            <w:proofErr w:type="spellEnd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/</w:t>
            </w:r>
            <w:proofErr w:type="spellStart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waitress</w:t>
            </w:r>
            <w:proofErr w:type="spellEnd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 xml:space="preserve"> and </w:t>
            </w:r>
            <w:proofErr w:type="spellStart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serve</w:t>
            </w:r>
            <w:proofErr w:type="spellEnd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 xml:space="preserve"> </w:t>
            </w:r>
            <w:proofErr w:type="spellStart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>drinks</w:t>
            </w:r>
            <w:proofErr w:type="spellEnd"/>
            <w:r w:rsidRPr="68D2802F"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s"/>
              </w:rPr>
              <w:t xml:space="preserve"> and snacks in a café.</w:t>
            </w:r>
          </w:p>
          <w:p w14:paraId="14E1F3E9" w14:textId="06F42D3A" w:rsidR="00B303E5" w:rsidRPr="00FE3A3C" w:rsidRDefault="769588D0" w:rsidP="68D2802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  <w:lang w:val="es"/>
              </w:rPr>
            </w:pPr>
            <w:r w:rsidRPr="68D2802F">
              <w:rPr>
                <w:rFonts w:ascii="Calibri" w:eastAsia="Calibri" w:hAnsi="Calibri" w:cs="Calibri"/>
                <w:color w:val="000000" w:themeColor="text1"/>
                <w:sz w:val="28"/>
                <w:szCs w:val="28"/>
                <w:lang w:val="es"/>
              </w:rPr>
              <w:t>Gaudí</w:t>
            </w:r>
          </w:p>
          <w:p w14:paraId="6D9C8D39" w14:textId="5AA1E979" w:rsidR="00B303E5" w:rsidRPr="00FE3A3C" w:rsidRDefault="00B303E5" w:rsidP="68D2802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lang w:val="es"/>
              </w:rPr>
            </w:pPr>
          </w:p>
        </w:tc>
      </w:tr>
      <w:tr w:rsidR="003E68DD" w:rsidRPr="003E68DD" w14:paraId="5E5ADA32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414F9D42" w14:textId="77777777" w:rsidR="003E68DD" w:rsidRPr="003E68DD" w:rsidRDefault="003E68DD" w:rsidP="00A2167C">
            <w:pPr>
              <w:rPr>
                <w:rFonts w:asciiTheme="minorHAnsi" w:hAnsiTheme="minorHAnsi"/>
                <w:sz w:val="36"/>
              </w:rPr>
            </w:pPr>
            <w:r w:rsidRPr="003E68DD">
              <w:rPr>
                <w:rFonts w:asciiTheme="minorHAnsi" w:hAnsiTheme="minorHAnsi"/>
                <w:sz w:val="36"/>
              </w:rPr>
              <w:t>Additional Enrichment Opportunities</w:t>
            </w:r>
          </w:p>
        </w:tc>
        <w:tc>
          <w:tcPr>
            <w:tcW w:w="5885" w:type="dxa"/>
            <w:vAlign w:val="center"/>
          </w:tcPr>
          <w:p w14:paraId="0B795794" w14:textId="77777777" w:rsidR="003E68DD" w:rsidRDefault="313D0BF8" w:rsidP="169C77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68D2802F">
              <w:rPr>
                <w:color w:val="403152" w:themeColor="accent4" w:themeShade="80"/>
                <w:sz w:val="32"/>
                <w:szCs w:val="32"/>
              </w:rPr>
              <w:t>Link with the School of Hope in Guatemala</w:t>
            </w:r>
          </w:p>
          <w:p w14:paraId="675E05EE" w14:textId="15D5DC78" w:rsidR="00E90CB5" w:rsidRPr="00FE3A3C" w:rsidRDefault="003E39F6" w:rsidP="169C77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proofErr w:type="spellStart"/>
            <w:r>
              <w:rPr>
                <w:color w:val="403152" w:themeColor="accent4" w:themeShade="80"/>
                <w:sz w:val="32"/>
                <w:szCs w:val="32"/>
              </w:rPr>
              <w:t>Bikeability</w:t>
            </w:r>
            <w:proofErr w:type="spellEnd"/>
          </w:p>
        </w:tc>
        <w:tc>
          <w:tcPr>
            <w:tcW w:w="6022" w:type="dxa"/>
            <w:vAlign w:val="center"/>
          </w:tcPr>
          <w:p w14:paraId="59DEDBFE" w14:textId="7AF7C7A1" w:rsidR="003E68DD" w:rsidRPr="00FE3A3C" w:rsidRDefault="006E4567" w:rsidP="169C77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68D2802F">
              <w:rPr>
                <w:color w:val="403152" w:themeColor="accent4" w:themeShade="80"/>
                <w:sz w:val="32"/>
                <w:szCs w:val="32"/>
              </w:rPr>
              <w:t>RESIDENTIAL TRIP</w:t>
            </w:r>
          </w:p>
          <w:p w14:paraId="32FFEB1F" w14:textId="6E08C1AA" w:rsidR="0018552E" w:rsidRDefault="3DA0EABE" w:rsidP="001855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 w:rsidRPr="68D2802F">
              <w:rPr>
                <w:color w:val="403152" w:themeColor="accent4" w:themeShade="80"/>
                <w:sz w:val="32"/>
                <w:szCs w:val="32"/>
              </w:rPr>
              <w:t xml:space="preserve">Spanish </w:t>
            </w:r>
            <w:r w:rsidR="003E39F6">
              <w:rPr>
                <w:color w:val="403152" w:themeColor="accent4" w:themeShade="80"/>
                <w:sz w:val="32"/>
                <w:szCs w:val="32"/>
              </w:rPr>
              <w:t>Café</w:t>
            </w:r>
          </w:p>
          <w:p w14:paraId="1CF08C4F" w14:textId="77777777" w:rsidR="003E39F6" w:rsidRDefault="003E39F6" w:rsidP="001855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Transition visi</w:t>
            </w:r>
            <w:r w:rsidR="00E03431">
              <w:rPr>
                <w:color w:val="403152" w:themeColor="accent4" w:themeShade="80"/>
                <w:sz w:val="32"/>
                <w:szCs w:val="32"/>
              </w:rPr>
              <w:t>ts</w:t>
            </w:r>
          </w:p>
          <w:p w14:paraId="2FC17F8B" w14:textId="4982D066" w:rsidR="00E03431" w:rsidRPr="00FE3A3C" w:rsidRDefault="00E03431" w:rsidP="001855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  <w:r>
              <w:rPr>
                <w:color w:val="403152" w:themeColor="accent4" w:themeShade="80"/>
                <w:sz w:val="32"/>
                <w:szCs w:val="32"/>
              </w:rPr>
              <w:t>Individual presentations</w:t>
            </w:r>
          </w:p>
        </w:tc>
      </w:tr>
      <w:tr w:rsidR="009907D9" w:rsidRPr="003E68DD" w14:paraId="3383BD2D" w14:textId="77777777" w:rsidTr="14239C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25E32250" w14:textId="77777777" w:rsidR="009907D9" w:rsidRPr="009907D9" w:rsidRDefault="009907D9" w:rsidP="00A2167C">
            <w:pPr>
              <w:rPr>
                <w:b w:val="0"/>
                <w:bCs w:val="0"/>
                <w:sz w:val="36"/>
              </w:rPr>
            </w:pPr>
            <w:r>
              <w:rPr>
                <w:rFonts w:asciiTheme="minorHAnsi" w:hAnsiTheme="minorHAnsi"/>
                <w:sz w:val="36"/>
              </w:rPr>
              <w:t>Key Texts</w:t>
            </w:r>
          </w:p>
        </w:tc>
        <w:tc>
          <w:tcPr>
            <w:tcW w:w="5885" w:type="dxa"/>
            <w:vAlign w:val="center"/>
          </w:tcPr>
          <w:p w14:paraId="74703ED0" w14:textId="795318E4" w:rsidR="009907D9" w:rsidRPr="00FE3A3C" w:rsidRDefault="009907D9" w:rsidP="44267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403152" w:themeColor="accent4" w:themeShade="80"/>
                <w:sz w:val="32"/>
                <w:szCs w:val="32"/>
              </w:rPr>
            </w:pPr>
          </w:p>
          <w:p w14:paraId="0A4F7224" w14:textId="0155DA5E" w:rsidR="009907D9" w:rsidRPr="00FE3A3C" w:rsidRDefault="009907D9" w:rsidP="4426732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022" w:type="dxa"/>
            <w:vAlign w:val="center"/>
          </w:tcPr>
          <w:p w14:paraId="5AE48A43" w14:textId="03A3D928" w:rsidR="009907D9" w:rsidRPr="00DD2591" w:rsidRDefault="00DD2591" w:rsidP="29AF8E1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DD2591">
              <w:rPr>
                <w:noProof/>
                <w:sz w:val="32"/>
                <w:szCs w:val="32"/>
              </w:rPr>
              <w:t>Playscript linked to the Year 6 Leavers’ Play (reviewed annually)</w:t>
            </w:r>
          </w:p>
        </w:tc>
      </w:tr>
      <w:tr w:rsidR="009907D9" w:rsidRPr="003E68DD" w14:paraId="386422BA" w14:textId="77777777" w:rsidTr="14239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14:paraId="5A1F4E58" w14:textId="6C3F4FB5" w:rsidR="009907D9" w:rsidRDefault="009907D9" w:rsidP="00A2167C">
            <w:pPr>
              <w:rPr>
                <w:sz w:val="36"/>
              </w:rPr>
            </w:pPr>
            <w:r>
              <w:rPr>
                <w:rFonts w:asciiTheme="minorHAnsi" w:hAnsiTheme="minorHAnsi"/>
                <w:sz w:val="36"/>
              </w:rPr>
              <w:t>Reading Spine</w:t>
            </w:r>
          </w:p>
        </w:tc>
        <w:tc>
          <w:tcPr>
            <w:tcW w:w="5885" w:type="dxa"/>
            <w:vAlign w:val="center"/>
          </w:tcPr>
          <w:p w14:paraId="2914B84D" w14:textId="77777777" w:rsidR="00A7089E" w:rsidRP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"/>
              </w:rPr>
            </w:pPr>
          </w:p>
          <w:p w14:paraId="282D337B" w14:textId="447F08DE" w:rsidR="00A7089E" w:rsidRPr="00A7089E" w:rsidRDefault="00A7089E" w:rsidP="00E6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</w:rPr>
            </w:pPr>
            <w:r w:rsidRPr="00A7089E">
              <w:rPr>
                <w:sz w:val="32"/>
              </w:rPr>
              <w:t>WONDER</w:t>
            </w:r>
            <w:r>
              <w:rPr>
                <w:sz w:val="32"/>
              </w:rPr>
              <w:t xml:space="preserve"> – R.J PALACIO</w:t>
            </w:r>
          </w:p>
          <w:p w14:paraId="0EC87695" w14:textId="5B4A8C2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D4BA6A9" wp14:editId="5D346450">
                  <wp:simplePos x="0" y="0"/>
                  <wp:positionH relativeFrom="column">
                    <wp:posOffset>1195070</wp:posOffset>
                  </wp:positionH>
                  <wp:positionV relativeFrom="paragraph">
                    <wp:posOffset>90170</wp:posOffset>
                  </wp:positionV>
                  <wp:extent cx="1190625" cy="1695450"/>
                  <wp:effectExtent l="0" t="0" r="952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59C70E" w14:textId="5C13F022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D848E9" w14:textId="70B07288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4558B7E" w14:textId="46332249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5A5809A" w14:textId="5DDE621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588CDA" w14:textId="7777777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6845BE" w14:textId="7777777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E1A7C38" w14:textId="7777777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380D7BF" w14:textId="0492E0DC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91465D7" w14:textId="77777777" w:rsidR="00A7089E" w:rsidRDefault="00A7089E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0F40DEB" w14:textId="76BD67F8" w:rsidR="009907D9" w:rsidRPr="00FE3A3C" w:rsidRDefault="009907D9" w:rsidP="00A708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22" w:type="dxa"/>
            <w:vAlign w:val="center"/>
          </w:tcPr>
          <w:p w14:paraId="77A52294" w14:textId="0E48D40D" w:rsidR="009907D9" w:rsidRPr="00FE3A3C" w:rsidRDefault="00A7089E" w:rsidP="00E6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1" behindDoc="0" locked="0" layoutInCell="1" allowOverlap="1" wp14:anchorId="6AC5B27E" wp14:editId="496C8788">
                  <wp:simplePos x="0" y="0"/>
                  <wp:positionH relativeFrom="column">
                    <wp:posOffset>1248410</wp:posOffset>
                  </wp:positionH>
                  <wp:positionV relativeFrom="paragraph">
                    <wp:posOffset>424180</wp:posOffset>
                  </wp:positionV>
                  <wp:extent cx="1190625" cy="1695450"/>
                  <wp:effectExtent l="0" t="0" r="952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26A005A9">
              <w:rPr>
                <w:sz w:val="32"/>
                <w:szCs w:val="32"/>
              </w:rPr>
              <w:t>WONDER – R.J PALACIO</w:t>
            </w:r>
          </w:p>
        </w:tc>
      </w:tr>
    </w:tbl>
    <w:p w14:paraId="007DCDA8" w14:textId="77777777" w:rsidR="00EB4538" w:rsidRPr="00EB4538" w:rsidRDefault="00EB4538" w:rsidP="00EB4538">
      <w:pPr>
        <w:spacing w:after="0" w:line="240" w:lineRule="auto"/>
        <w:rPr>
          <w:rFonts w:ascii="Comic Sans MS" w:hAnsi="Comic Sans MS"/>
          <w:sz w:val="10"/>
          <w:szCs w:val="10"/>
        </w:rPr>
      </w:pPr>
    </w:p>
    <w:sectPr w:rsidR="00EB4538" w:rsidRPr="00EB4538" w:rsidSect="00EB4538">
      <w:headerReference w:type="default" r:id="rId2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AA5A8" w14:textId="77777777" w:rsidR="001D1E08" w:rsidRDefault="001D1E08" w:rsidP="00C93385">
      <w:pPr>
        <w:spacing w:after="0" w:line="240" w:lineRule="auto"/>
      </w:pPr>
      <w:r>
        <w:separator/>
      </w:r>
    </w:p>
  </w:endnote>
  <w:endnote w:type="continuationSeparator" w:id="0">
    <w:p w14:paraId="22BC4FA1" w14:textId="77777777" w:rsidR="001D1E08" w:rsidRDefault="001D1E08" w:rsidP="00C93385">
      <w:pPr>
        <w:spacing w:after="0" w:line="240" w:lineRule="auto"/>
      </w:pPr>
      <w:r>
        <w:continuationSeparator/>
      </w:r>
    </w:p>
  </w:endnote>
  <w:endnote w:type="continuationNotice" w:id="1">
    <w:p w14:paraId="2C4B00D1" w14:textId="77777777" w:rsidR="001D1E08" w:rsidRDefault="001D1E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A891B" w14:textId="77777777" w:rsidR="001D1E08" w:rsidRDefault="001D1E08" w:rsidP="00C93385">
      <w:pPr>
        <w:spacing w:after="0" w:line="240" w:lineRule="auto"/>
      </w:pPr>
      <w:r>
        <w:separator/>
      </w:r>
    </w:p>
  </w:footnote>
  <w:footnote w:type="continuationSeparator" w:id="0">
    <w:p w14:paraId="3B9E74E6" w14:textId="77777777" w:rsidR="001D1E08" w:rsidRDefault="001D1E08" w:rsidP="00C93385">
      <w:pPr>
        <w:spacing w:after="0" w:line="240" w:lineRule="auto"/>
      </w:pPr>
      <w:r>
        <w:continuationSeparator/>
      </w:r>
    </w:p>
  </w:footnote>
  <w:footnote w:type="continuationNotice" w:id="1">
    <w:p w14:paraId="57E0FB0D" w14:textId="77777777" w:rsidR="001D1E08" w:rsidRDefault="001D1E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DECFC" w14:textId="77777777" w:rsidR="001D1E08" w:rsidRPr="00EB4538" w:rsidRDefault="001D1E08" w:rsidP="00EB4538">
    <w:pPr>
      <w:spacing w:after="0" w:line="240" w:lineRule="auto"/>
      <w:rPr>
        <w:rFonts w:ascii="Calibri" w:hAnsi="Calibri"/>
        <w:sz w:val="48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205BB32" wp14:editId="10EB5817">
          <wp:simplePos x="0" y="0"/>
          <wp:positionH relativeFrom="column">
            <wp:posOffset>8772525</wp:posOffset>
          </wp:positionH>
          <wp:positionV relativeFrom="paragraph">
            <wp:posOffset>-316230</wp:posOffset>
          </wp:positionV>
          <wp:extent cx="1114425" cy="782955"/>
          <wp:effectExtent l="0" t="0" r="9525" b="0"/>
          <wp:wrapThrough wrapText="bothSides">
            <wp:wrapPolygon edited="0">
              <wp:start x="0" y="0"/>
              <wp:lineTo x="0" y="21022"/>
              <wp:lineTo x="21415" y="21022"/>
              <wp:lineTo x="2141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g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782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942170C">
      <w:rPr>
        <w:rFonts w:ascii="Calibri" w:hAnsi="Calibri"/>
        <w:sz w:val="44"/>
        <w:szCs w:val="44"/>
      </w:rPr>
      <w:t>Lady Bay Primary School Long Term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12DD0"/>
    <w:multiLevelType w:val="hybridMultilevel"/>
    <w:tmpl w:val="FA846684"/>
    <w:lvl w:ilvl="0" w:tplc="5CE08028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color w:val="104F75"/>
        <w:sz w:val="24"/>
      </w:rPr>
    </w:lvl>
    <w:lvl w:ilvl="1" w:tplc="4D24DD7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104F75"/>
      </w:rPr>
    </w:lvl>
    <w:lvl w:ilvl="2" w:tplc="C0B227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E671A"/>
    <w:multiLevelType w:val="hybridMultilevel"/>
    <w:tmpl w:val="42EA86D2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B27CB"/>
    <w:multiLevelType w:val="hybridMultilevel"/>
    <w:tmpl w:val="F34EAB22"/>
    <w:lvl w:ilvl="0" w:tplc="DF1239C8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  <w:sz w:val="18"/>
        <w:szCs w:val="18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6020B"/>
    <w:multiLevelType w:val="hybridMultilevel"/>
    <w:tmpl w:val="34ECAC5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F6E1598"/>
    <w:multiLevelType w:val="hybridMultilevel"/>
    <w:tmpl w:val="FE80327E"/>
    <w:lvl w:ilvl="0" w:tplc="81285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B4702"/>
    <w:multiLevelType w:val="hybridMultilevel"/>
    <w:tmpl w:val="D5467D70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02CFB"/>
    <w:multiLevelType w:val="hybridMultilevel"/>
    <w:tmpl w:val="87C63BEC"/>
    <w:lvl w:ilvl="0" w:tplc="0809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104F75"/>
        <w:sz w:val="18"/>
        <w:szCs w:val="18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B5ADF"/>
    <w:multiLevelType w:val="hybridMultilevel"/>
    <w:tmpl w:val="BB4858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390DF6"/>
    <w:multiLevelType w:val="hybridMultilevel"/>
    <w:tmpl w:val="B568EE64"/>
    <w:lvl w:ilvl="0" w:tplc="9CE0CC8C">
      <w:numFmt w:val="bullet"/>
      <w:lvlText w:val="-"/>
      <w:lvlJc w:val="left"/>
      <w:pPr>
        <w:ind w:left="927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A4801"/>
    <w:multiLevelType w:val="hybridMultilevel"/>
    <w:tmpl w:val="0108EFD0"/>
    <w:lvl w:ilvl="0" w:tplc="6B3A2A4E">
      <w:start w:val="1"/>
      <w:numFmt w:val="bullet"/>
      <w:lvlText w:val=""/>
      <w:lvlJc w:val="left"/>
      <w:pPr>
        <w:tabs>
          <w:tab w:val="num" w:pos="0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D7252"/>
    <w:multiLevelType w:val="hybridMultilevel"/>
    <w:tmpl w:val="B6A674A2"/>
    <w:lvl w:ilvl="0" w:tplc="D916E286">
      <w:start w:val="1"/>
      <w:numFmt w:val="bullet"/>
      <w:pStyle w:val="bulletundernumbered"/>
      <w:lvlText w:val=""/>
      <w:lvlJc w:val="left"/>
      <w:pPr>
        <w:tabs>
          <w:tab w:val="num" w:pos="924"/>
        </w:tabs>
        <w:ind w:left="924" w:hanging="357"/>
      </w:pPr>
      <w:rPr>
        <w:rFonts w:ascii="Wingdings" w:hAnsi="Wingdings" w:hint="default"/>
        <w:color w:val="104F75"/>
      </w:rPr>
    </w:lvl>
    <w:lvl w:ilvl="1" w:tplc="FFFFFFFF">
      <w:numFmt w:val="bullet"/>
      <w:lvlText w:val="•"/>
      <w:lvlJc w:val="left"/>
      <w:pPr>
        <w:ind w:left="2217" w:hanging="360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1" w15:restartNumberingAfterBreak="0">
    <w:nsid w:val="4ADA5205"/>
    <w:multiLevelType w:val="hybridMultilevel"/>
    <w:tmpl w:val="602023C2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F630B"/>
    <w:multiLevelType w:val="hybridMultilevel"/>
    <w:tmpl w:val="E774E710"/>
    <w:lvl w:ilvl="0" w:tplc="FD52C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D5C76"/>
    <w:multiLevelType w:val="hybridMultilevel"/>
    <w:tmpl w:val="6CE05D7A"/>
    <w:lvl w:ilvl="0" w:tplc="25C8C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D2B10"/>
    <w:multiLevelType w:val="hybridMultilevel"/>
    <w:tmpl w:val="97483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A1B10"/>
    <w:multiLevelType w:val="hybridMultilevel"/>
    <w:tmpl w:val="BAA2840A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EE07A8"/>
    <w:multiLevelType w:val="hybridMultilevel"/>
    <w:tmpl w:val="BAC25DF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80C6311"/>
    <w:multiLevelType w:val="hybridMultilevel"/>
    <w:tmpl w:val="9040506C"/>
    <w:lvl w:ilvl="0" w:tplc="25C8C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F47090"/>
    <w:multiLevelType w:val="hybridMultilevel"/>
    <w:tmpl w:val="3D80AFEC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5D5F25"/>
    <w:multiLevelType w:val="hybridMultilevel"/>
    <w:tmpl w:val="B0D2F80C"/>
    <w:lvl w:ilvl="0" w:tplc="9CE0CC8C">
      <w:numFmt w:val="bullet"/>
      <w:lvlText w:val="-"/>
      <w:lvlJc w:val="left"/>
      <w:pPr>
        <w:ind w:left="927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1760B50"/>
    <w:multiLevelType w:val="hybridMultilevel"/>
    <w:tmpl w:val="114C0062"/>
    <w:lvl w:ilvl="0" w:tplc="6B1C6A40">
      <w:numFmt w:val="bullet"/>
      <w:lvlText w:val="-"/>
      <w:lvlJc w:val="left"/>
      <w:pPr>
        <w:ind w:left="535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1" w15:restartNumberingAfterBreak="0">
    <w:nsid w:val="75CA1EFD"/>
    <w:multiLevelType w:val="hybridMultilevel"/>
    <w:tmpl w:val="26DC3A06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946AC2"/>
    <w:multiLevelType w:val="hybridMultilevel"/>
    <w:tmpl w:val="E6CA7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1210FA"/>
    <w:multiLevelType w:val="hybridMultilevel"/>
    <w:tmpl w:val="186E9F64"/>
    <w:lvl w:ilvl="0" w:tplc="45ECC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365D" w:themeColor="text2" w:themeShade="BF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04885"/>
    <w:multiLevelType w:val="hybridMultilevel"/>
    <w:tmpl w:val="99944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007D93"/>
    <w:multiLevelType w:val="hybridMultilevel"/>
    <w:tmpl w:val="6A768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24"/>
  </w:num>
  <w:num w:numId="5">
    <w:abstractNumId w:val="7"/>
  </w:num>
  <w:num w:numId="6">
    <w:abstractNumId w:val="25"/>
  </w:num>
  <w:num w:numId="7">
    <w:abstractNumId w:val="4"/>
  </w:num>
  <w:num w:numId="8">
    <w:abstractNumId w:val="13"/>
  </w:num>
  <w:num w:numId="9">
    <w:abstractNumId w:val="17"/>
  </w:num>
  <w:num w:numId="10">
    <w:abstractNumId w:val="12"/>
  </w:num>
  <w:num w:numId="11">
    <w:abstractNumId w:val="0"/>
  </w:num>
  <w:num w:numId="12">
    <w:abstractNumId w:val="11"/>
  </w:num>
  <w:num w:numId="13">
    <w:abstractNumId w:val="23"/>
  </w:num>
  <w:num w:numId="14">
    <w:abstractNumId w:val="18"/>
  </w:num>
  <w:num w:numId="15">
    <w:abstractNumId w:val="15"/>
  </w:num>
  <w:num w:numId="16">
    <w:abstractNumId w:val="5"/>
  </w:num>
  <w:num w:numId="17">
    <w:abstractNumId w:val="21"/>
  </w:num>
  <w:num w:numId="18">
    <w:abstractNumId w:val="10"/>
  </w:num>
  <w:num w:numId="19">
    <w:abstractNumId w:val="1"/>
  </w:num>
  <w:num w:numId="20">
    <w:abstractNumId w:val="19"/>
  </w:num>
  <w:num w:numId="21">
    <w:abstractNumId w:val="8"/>
  </w:num>
  <w:num w:numId="22">
    <w:abstractNumId w:val="16"/>
  </w:num>
  <w:num w:numId="23">
    <w:abstractNumId w:val="20"/>
  </w:num>
  <w:num w:numId="24">
    <w:abstractNumId w:val="22"/>
  </w:num>
  <w:num w:numId="25">
    <w:abstractNumId w:val="9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hideSpellingErrors/>
  <w:hideGrammaticalErrors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70"/>
    <w:rsid w:val="0000166A"/>
    <w:rsid w:val="00004230"/>
    <w:rsid w:val="000051E8"/>
    <w:rsid w:val="00007ACA"/>
    <w:rsid w:val="00016850"/>
    <w:rsid w:val="0004367E"/>
    <w:rsid w:val="00062EB0"/>
    <w:rsid w:val="00067545"/>
    <w:rsid w:val="00092049"/>
    <w:rsid w:val="000A4C0A"/>
    <w:rsid w:val="000B0A2D"/>
    <w:rsid w:val="000B1202"/>
    <w:rsid w:val="000B4020"/>
    <w:rsid w:val="000C3223"/>
    <w:rsid w:val="000D2990"/>
    <w:rsid w:val="000E7815"/>
    <w:rsid w:val="00101443"/>
    <w:rsid w:val="00111A0A"/>
    <w:rsid w:val="001134B7"/>
    <w:rsid w:val="00121B66"/>
    <w:rsid w:val="00156A4A"/>
    <w:rsid w:val="00157FDA"/>
    <w:rsid w:val="00162AFE"/>
    <w:rsid w:val="0016799A"/>
    <w:rsid w:val="0017531D"/>
    <w:rsid w:val="00181B32"/>
    <w:rsid w:val="00184232"/>
    <w:rsid w:val="0018552E"/>
    <w:rsid w:val="00196ACB"/>
    <w:rsid w:val="00197048"/>
    <w:rsid w:val="001B4521"/>
    <w:rsid w:val="001C15B2"/>
    <w:rsid w:val="001C54A6"/>
    <w:rsid w:val="001C6979"/>
    <w:rsid w:val="001D1E08"/>
    <w:rsid w:val="001E3B21"/>
    <w:rsid w:val="001E46B1"/>
    <w:rsid w:val="001E7A73"/>
    <w:rsid w:val="00201998"/>
    <w:rsid w:val="00201DCF"/>
    <w:rsid w:val="00212B23"/>
    <w:rsid w:val="00224936"/>
    <w:rsid w:val="0025121C"/>
    <w:rsid w:val="00257BFF"/>
    <w:rsid w:val="00262DB0"/>
    <w:rsid w:val="0027336C"/>
    <w:rsid w:val="00275391"/>
    <w:rsid w:val="00276696"/>
    <w:rsid w:val="00277282"/>
    <w:rsid w:val="002830D6"/>
    <w:rsid w:val="0028369B"/>
    <w:rsid w:val="002C1B1F"/>
    <w:rsid w:val="002D281A"/>
    <w:rsid w:val="002E204F"/>
    <w:rsid w:val="00312156"/>
    <w:rsid w:val="0031348D"/>
    <w:rsid w:val="00326BE8"/>
    <w:rsid w:val="0033306B"/>
    <w:rsid w:val="00337E16"/>
    <w:rsid w:val="00345571"/>
    <w:rsid w:val="00351DC9"/>
    <w:rsid w:val="00372217"/>
    <w:rsid w:val="003826F6"/>
    <w:rsid w:val="00391443"/>
    <w:rsid w:val="003A0F11"/>
    <w:rsid w:val="003B3655"/>
    <w:rsid w:val="003D29D1"/>
    <w:rsid w:val="003D4DDD"/>
    <w:rsid w:val="003D6026"/>
    <w:rsid w:val="003E39F6"/>
    <w:rsid w:val="003E68DD"/>
    <w:rsid w:val="003F3E2E"/>
    <w:rsid w:val="00407906"/>
    <w:rsid w:val="004106BF"/>
    <w:rsid w:val="00413476"/>
    <w:rsid w:val="004204A5"/>
    <w:rsid w:val="00436B23"/>
    <w:rsid w:val="00441DB7"/>
    <w:rsid w:val="00463408"/>
    <w:rsid w:val="00487898"/>
    <w:rsid w:val="004A08E5"/>
    <w:rsid w:val="004A271B"/>
    <w:rsid w:val="004A4EC9"/>
    <w:rsid w:val="004A6438"/>
    <w:rsid w:val="004A7FA0"/>
    <w:rsid w:val="004F0BCD"/>
    <w:rsid w:val="004F0DE2"/>
    <w:rsid w:val="004F21DD"/>
    <w:rsid w:val="004F44B5"/>
    <w:rsid w:val="00502646"/>
    <w:rsid w:val="00515D29"/>
    <w:rsid w:val="00520A9C"/>
    <w:rsid w:val="00522036"/>
    <w:rsid w:val="005247D6"/>
    <w:rsid w:val="00560C87"/>
    <w:rsid w:val="005678DE"/>
    <w:rsid w:val="00580316"/>
    <w:rsid w:val="005936A3"/>
    <w:rsid w:val="005C2D6B"/>
    <w:rsid w:val="005D2D8A"/>
    <w:rsid w:val="005E17D1"/>
    <w:rsid w:val="005F0583"/>
    <w:rsid w:val="005F28CC"/>
    <w:rsid w:val="006049A9"/>
    <w:rsid w:val="006113C5"/>
    <w:rsid w:val="00611472"/>
    <w:rsid w:val="00613839"/>
    <w:rsid w:val="00614512"/>
    <w:rsid w:val="006309CB"/>
    <w:rsid w:val="00631D94"/>
    <w:rsid w:val="00654A8D"/>
    <w:rsid w:val="0067001C"/>
    <w:rsid w:val="00673419"/>
    <w:rsid w:val="00685C95"/>
    <w:rsid w:val="00686127"/>
    <w:rsid w:val="00686B36"/>
    <w:rsid w:val="006C79E8"/>
    <w:rsid w:val="006C7FB8"/>
    <w:rsid w:val="006E4567"/>
    <w:rsid w:val="006F3F4A"/>
    <w:rsid w:val="006F7ABA"/>
    <w:rsid w:val="007000D1"/>
    <w:rsid w:val="0070107C"/>
    <w:rsid w:val="00710224"/>
    <w:rsid w:val="00714AC4"/>
    <w:rsid w:val="00716A9C"/>
    <w:rsid w:val="00735D0C"/>
    <w:rsid w:val="00744642"/>
    <w:rsid w:val="00750095"/>
    <w:rsid w:val="007B2815"/>
    <w:rsid w:val="007D26A7"/>
    <w:rsid w:val="007D3579"/>
    <w:rsid w:val="007D7C11"/>
    <w:rsid w:val="007E25CA"/>
    <w:rsid w:val="0080182A"/>
    <w:rsid w:val="008023CD"/>
    <w:rsid w:val="00804D14"/>
    <w:rsid w:val="00804F0A"/>
    <w:rsid w:val="0081726A"/>
    <w:rsid w:val="00835016"/>
    <w:rsid w:val="008361E8"/>
    <w:rsid w:val="00853B46"/>
    <w:rsid w:val="00854C93"/>
    <w:rsid w:val="00862EE5"/>
    <w:rsid w:val="00874A5B"/>
    <w:rsid w:val="00880761"/>
    <w:rsid w:val="0089576D"/>
    <w:rsid w:val="00896B17"/>
    <w:rsid w:val="008A0D59"/>
    <w:rsid w:val="008B3E7A"/>
    <w:rsid w:val="008E5D4A"/>
    <w:rsid w:val="00907407"/>
    <w:rsid w:val="009423D5"/>
    <w:rsid w:val="00955B8C"/>
    <w:rsid w:val="00971DA7"/>
    <w:rsid w:val="009735C9"/>
    <w:rsid w:val="0097712C"/>
    <w:rsid w:val="00977819"/>
    <w:rsid w:val="0098145C"/>
    <w:rsid w:val="00981A16"/>
    <w:rsid w:val="009870B9"/>
    <w:rsid w:val="009907D9"/>
    <w:rsid w:val="009A6831"/>
    <w:rsid w:val="009C0704"/>
    <w:rsid w:val="009E1C80"/>
    <w:rsid w:val="009E671C"/>
    <w:rsid w:val="009E7E4B"/>
    <w:rsid w:val="009F01E7"/>
    <w:rsid w:val="009F2BD3"/>
    <w:rsid w:val="009F49C6"/>
    <w:rsid w:val="009F6A82"/>
    <w:rsid w:val="00A11510"/>
    <w:rsid w:val="00A1248D"/>
    <w:rsid w:val="00A2167C"/>
    <w:rsid w:val="00A30639"/>
    <w:rsid w:val="00A426FE"/>
    <w:rsid w:val="00A5694D"/>
    <w:rsid w:val="00A705E1"/>
    <w:rsid w:val="00A7089E"/>
    <w:rsid w:val="00A71DC7"/>
    <w:rsid w:val="00A8228B"/>
    <w:rsid w:val="00A94DD0"/>
    <w:rsid w:val="00AA2870"/>
    <w:rsid w:val="00AB7225"/>
    <w:rsid w:val="00AC3A83"/>
    <w:rsid w:val="00AC42CC"/>
    <w:rsid w:val="00B11E2A"/>
    <w:rsid w:val="00B271BF"/>
    <w:rsid w:val="00B303E5"/>
    <w:rsid w:val="00B46669"/>
    <w:rsid w:val="00B6404E"/>
    <w:rsid w:val="00B668B4"/>
    <w:rsid w:val="00B93F6B"/>
    <w:rsid w:val="00B95482"/>
    <w:rsid w:val="00BC672C"/>
    <w:rsid w:val="00BD5441"/>
    <w:rsid w:val="00BD75C0"/>
    <w:rsid w:val="00BE4EEA"/>
    <w:rsid w:val="00C276C2"/>
    <w:rsid w:val="00C47B49"/>
    <w:rsid w:val="00C54F4C"/>
    <w:rsid w:val="00C6553C"/>
    <w:rsid w:val="00C93385"/>
    <w:rsid w:val="00CA125C"/>
    <w:rsid w:val="00CC02BF"/>
    <w:rsid w:val="00CD0D31"/>
    <w:rsid w:val="00CD130E"/>
    <w:rsid w:val="00CD2053"/>
    <w:rsid w:val="00CF0716"/>
    <w:rsid w:val="00D0683E"/>
    <w:rsid w:val="00D12FCB"/>
    <w:rsid w:val="00D31BEF"/>
    <w:rsid w:val="00D529C5"/>
    <w:rsid w:val="00D572BE"/>
    <w:rsid w:val="00D65AEB"/>
    <w:rsid w:val="00D65E69"/>
    <w:rsid w:val="00D766AD"/>
    <w:rsid w:val="00D84780"/>
    <w:rsid w:val="00D93727"/>
    <w:rsid w:val="00D9574D"/>
    <w:rsid w:val="00DA645D"/>
    <w:rsid w:val="00DB107A"/>
    <w:rsid w:val="00DB3AC1"/>
    <w:rsid w:val="00DC5EC3"/>
    <w:rsid w:val="00DD2591"/>
    <w:rsid w:val="00DE0323"/>
    <w:rsid w:val="00DE57A7"/>
    <w:rsid w:val="00DE741B"/>
    <w:rsid w:val="00DE79B6"/>
    <w:rsid w:val="00DF4B87"/>
    <w:rsid w:val="00E02ED8"/>
    <w:rsid w:val="00E03431"/>
    <w:rsid w:val="00E04FED"/>
    <w:rsid w:val="00E1274A"/>
    <w:rsid w:val="00E32021"/>
    <w:rsid w:val="00E34D03"/>
    <w:rsid w:val="00E44256"/>
    <w:rsid w:val="00E568FB"/>
    <w:rsid w:val="00E6134E"/>
    <w:rsid w:val="00E6277D"/>
    <w:rsid w:val="00E6322C"/>
    <w:rsid w:val="00E857AB"/>
    <w:rsid w:val="00E90CB5"/>
    <w:rsid w:val="00E935AA"/>
    <w:rsid w:val="00E95EFB"/>
    <w:rsid w:val="00E976EF"/>
    <w:rsid w:val="00EA0A7F"/>
    <w:rsid w:val="00EA3A61"/>
    <w:rsid w:val="00EB4538"/>
    <w:rsid w:val="00EB4F07"/>
    <w:rsid w:val="00EB6B30"/>
    <w:rsid w:val="00EF28A9"/>
    <w:rsid w:val="00F12A71"/>
    <w:rsid w:val="00F31FE3"/>
    <w:rsid w:val="00F5668F"/>
    <w:rsid w:val="00F7268D"/>
    <w:rsid w:val="00F842E2"/>
    <w:rsid w:val="00F96317"/>
    <w:rsid w:val="00FA33DB"/>
    <w:rsid w:val="00FC00DA"/>
    <w:rsid w:val="00FD22C6"/>
    <w:rsid w:val="00FD239B"/>
    <w:rsid w:val="00FE3A3C"/>
    <w:rsid w:val="00FE5CBF"/>
    <w:rsid w:val="00FF1840"/>
    <w:rsid w:val="00FF2843"/>
    <w:rsid w:val="019C3F58"/>
    <w:rsid w:val="05B5735B"/>
    <w:rsid w:val="060E02CF"/>
    <w:rsid w:val="061F9D99"/>
    <w:rsid w:val="06B1ACC7"/>
    <w:rsid w:val="06C6E0BE"/>
    <w:rsid w:val="0722F601"/>
    <w:rsid w:val="07805FA6"/>
    <w:rsid w:val="079379FF"/>
    <w:rsid w:val="08292B22"/>
    <w:rsid w:val="0942170C"/>
    <w:rsid w:val="095665CA"/>
    <w:rsid w:val="0A28E917"/>
    <w:rsid w:val="0AC949BE"/>
    <w:rsid w:val="0CB72D54"/>
    <w:rsid w:val="0CD018EF"/>
    <w:rsid w:val="0D25B6C4"/>
    <w:rsid w:val="0D3B212E"/>
    <w:rsid w:val="0D5DBDC6"/>
    <w:rsid w:val="0D974CAA"/>
    <w:rsid w:val="0DF52842"/>
    <w:rsid w:val="0E04C60F"/>
    <w:rsid w:val="0E773361"/>
    <w:rsid w:val="0F96515B"/>
    <w:rsid w:val="0FC80F82"/>
    <w:rsid w:val="10C44D51"/>
    <w:rsid w:val="11ED9F11"/>
    <w:rsid w:val="124F6256"/>
    <w:rsid w:val="12E93D55"/>
    <w:rsid w:val="14239C08"/>
    <w:rsid w:val="1487FDBE"/>
    <w:rsid w:val="14C08C6C"/>
    <w:rsid w:val="155A67FE"/>
    <w:rsid w:val="159CF72D"/>
    <w:rsid w:val="15B4762E"/>
    <w:rsid w:val="1698C875"/>
    <w:rsid w:val="169C77C7"/>
    <w:rsid w:val="16A43ED6"/>
    <w:rsid w:val="16CCE7AF"/>
    <w:rsid w:val="17AC85A3"/>
    <w:rsid w:val="17C8DD91"/>
    <w:rsid w:val="17CCD308"/>
    <w:rsid w:val="17D5F4D8"/>
    <w:rsid w:val="17D68606"/>
    <w:rsid w:val="17E653D0"/>
    <w:rsid w:val="18407060"/>
    <w:rsid w:val="18DE7871"/>
    <w:rsid w:val="193AD52A"/>
    <w:rsid w:val="19485171"/>
    <w:rsid w:val="1963B4E1"/>
    <w:rsid w:val="19811A76"/>
    <w:rsid w:val="19BD18F9"/>
    <w:rsid w:val="1A0ED7FB"/>
    <w:rsid w:val="1A2DFB63"/>
    <w:rsid w:val="1A534B42"/>
    <w:rsid w:val="1AAA8210"/>
    <w:rsid w:val="1AF48418"/>
    <w:rsid w:val="1B596092"/>
    <w:rsid w:val="1BBBC1A4"/>
    <w:rsid w:val="1D018BD3"/>
    <w:rsid w:val="1DD919D5"/>
    <w:rsid w:val="1E0CE8BC"/>
    <w:rsid w:val="1E538120"/>
    <w:rsid w:val="1ED020B0"/>
    <w:rsid w:val="1FD143FA"/>
    <w:rsid w:val="2004D518"/>
    <w:rsid w:val="20174A09"/>
    <w:rsid w:val="211545C9"/>
    <w:rsid w:val="2115EF0C"/>
    <w:rsid w:val="227E045E"/>
    <w:rsid w:val="22852D08"/>
    <w:rsid w:val="228F8E34"/>
    <w:rsid w:val="22BE7223"/>
    <w:rsid w:val="23732314"/>
    <w:rsid w:val="24599392"/>
    <w:rsid w:val="245AC122"/>
    <w:rsid w:val="25137EC6"/>
    <w:rsid w:val="267D2960"/>
    <w:rsid w:val="26A005A9"/>
    <w:rsid w:val="26B4F32F"/>
    <w:rsid w:val="27671B0C"/>
    <w:rsid w:val="2767AFAC"/>
    <w:rsid w:val="277E8FC5"/>
    <w:rsid w:val="27A8FD68"/>
    <w:rsid w:val="284C9636"/>
    <w:rsid w:val="287EF855"/>
    <w:rsid w:val="294F2569"/>
    <w:rsid w:val="299800D4"/>
    <w:rsid w:val="299A884D"/>
    <w:rsid w:val="29AF8E10"/>
    <w:rsid w:val="2A6D9B9E"/>
    <w:rsid w:val="2AE3D279"/>
    <w:rsid w:val="2B6AB115"/>
    <w:rsid w:val="2B94A40B"/>
    <w:rsid w:val="2D209040"/>
    <w:rsid w:val="2D54729C"/>
    <w:rsid w:val="2D689C12"/>
    <w:rsid w:val="2DAAE6D7"/>
    <w:rsid w:val="2DF953DE"/>
    <w:rsid w:val="2F410CC1"/>
    <w:rsid w:val="2FC7D8C1"/>
    <w:rsid w:val="30000979"/>
    <w:rsid w:val="306782DF"/>
    <w:rsid w:val="30C3B4C5"/>
    <w:rsid w:val="30C47D7C"/>
    <w:rsid w:val="313D0BF8"/>
    <w:rsid w:val="31F375F1"/>
    <w:rsid w:val="3280CC40"/>
    <w:rsid w:val="33037512"/>
    <w:rsid w:val="33E0F2B2"/>
    <w:rsid w:val="3452E349"/>
    <w:rsid w:val="34A9688A"/>
    <w:rsid w:val="34E72AF4"/>
    <w:rsid w:val="36F943E5"/>
    <w:rsid w:val="376FF887"/>
    <w:rsid w:val="386A6472"/>
    <w:rsid w:val="38CEC6AA"/>
    <w:rsid w:val="3918D860"/>
    <w:rsid w:val="39FFB0FE"/>
    <w:rsid w:val="3B4B73D3"/>
    <w:rsid w:val="3C9D6AE9"/>
    <w:rsid w:val="3DA0CD81"/>
    <w:rsid w:val="3DA0EABE"/>
    <w:rsid w:val="3FB97755"/>
    <w:rsid w:val="40788FFE"/>
    <w:rsid w:val="424D4004"/>
    <w:rsid w:val="42A79FAF"/>
    <w:rsid w:val="42C239FC"/>
    <w:rsid w:val="4426732A"/>
    <w:rsid w:val="44AEF0A3"/>
    <w:rsid w:val="450CCF8C"/>
    <w:rsid w:val="46237395"/>
    <w:rsid w:val="46278A5D"/>
    <w:rsid w:val="4637164F"/>
    <w:rsid w:val="463ECB30"/>
    <w:rsid w:val="470A0C99"/>
    <w:rsid w:val="4824568F"/>
    <w:rsid w:val="496DC75A"/>
    <w:rsid w:val="49721482"/>
    <w:rsid w:val="49F18A2C"/>
    <w:rsid w:val="4AD095D6"/>
    <w:rsid w:val="4AD58322"/>
    <w:rsid w:val="4AFDE59A"/>
    <w:rsid w:val="4C0831DD"/>
    <w:rsid w:val="4C90A2EC"/>
    <w:rsid w:val="4CA504AE"/>
    <w:rsid w:val="4D6A71AC"/>
    <w:rsid w:val="4DCA2B75"/>
    <w:rsid w:val="4E313EA2"/>
    <w:rsid w:val="4EA4DF76"/>
    <w:rsid w:val="4FBD238D"/>
    <w:rsid w:val="4FE45CD9"/>
    <w:rsid w:val="50C43DEA"/>
    <w:rsid w:val="50D948D6"/>
    <w:rsid w:val="512CA935"/>
    <w:rsid w:val="512F455D"/>
    <w:rsid w:val="51394E52"/>
    <w:rsid w:val="5145CA87"/>
    <w:rsid w:val="51D9DA97"/>
    <w:rsid w:val="531D0665"/>
    <w:rsid w:val="53E00B9E"/>
    <w:rsid w:val="5402A547"/>
    <w:rsid w:val="5454D4E0"/>
    <w:rsid w:val="54EDA72D"/>
    <w:rsid w:val="55226136"/>
    <w:rsid w:val="55788041"/>
    <w:rsid w:val="55E47C9B"/>
    <w:rsid w:val="56BC9E95"/>
    <w:rsid w:val="56FD30E3"/>
    <w:rsid w:val="580BD4C8"/>
    <w:rsid w:val="5987DB5D"/>
    <w:rsid w:val="598EA907"/>
    <w:rsid w:val="5A6DDB44"/>
    <w:rsid w:val="5C7ACCDD"/>
    <w:rsid w:val="5D4344BA"/>
    <w:rsid w:val="5D49E1EE"/>
    <w:rsid w:val="5DE799E9"/>
    <w:rsid w:val="5E4C063C"/>
    <w:rsid w:val="5F2A7A6B"/>
    <w:rsid w:val="5FDE6C34"/>
    <w:rsid w:val="60C1CB19"/>
    <w:rsid w:val="60E79B4D"/>
    <w:rsid w:val="621AE97E"/>
    <w:rsid w:val="6231FC66"/>
    <w:rsid w:val="6243E832"/>
    <w:rsid w:val="6284F0A4"/>
    <w:rsid w:val="62B4BF4E"/>
    <w:rsid w:val="63956615"/>
    <w:rsid w:val="63C9FE2B"/>
    <w:rsid w:val="65551641"/>
    <w:rsid w:val="670465EA"/>
    <w:rsid w:val="67172346"/>
    <w:rsid w:val="675B2154"/>
    <w:rsid w:val="67E78954"/>
    <w:rsid w:val="680EC686"/>
    <w:rsid w:val="68D2802F"/>
    <w:rsid w:val="6A5BF06B"/>
    <w:rsid w:val="6C073C42"/>
    <w:rsid w:val="6C3B6240"/>
    <w:rsid w:val="6CBBCC83"/>
    <w:rsid w:val="6CCC4A54"/>
    <w:rsid w:val="6D24C8D3"/>
    <w:rsid w:val="6DADA573"/>
    <w:rsid w:val="6E506D3C"/>
    <w:rsid w:val="6E5C1136"/>
    <w:rsid w:val="6E96F972"/>
    <w:rsid w:val="6EC47434"/>
    <w:rsid w:val="6EDD2CD5"/>
    <w:rsid w:val="6F6F1403"/>
    <w:rsid w:val="7097DADD"/>
    <w:rsid w:val="70F86DE9"/>
    <w:rsid w:val="727353B3"/>
    <w:rsid w:val="72BE3FB6"/>
    <w:rsid w:val="74E15CD6"/>
    <w:rsid w:val="75349E3D"/>
    <w:rsid w:val="75AE2032"/>
    <w:rsid w:val="75F447F8"/>
    <w:rsid w:val="761346C5"/>
    <w:rsid w:val="76293EAC"/>
    <w:rsid w:val="7649DAD8"/>
    <w:rsid w:val="7692E8B6"/>
    <w:rsid w:val="769588D0"/>
    <w:rsid w:val="779EF62C"/>
    <w:rsid w:val="77B970CD"/>
    <w:rsid w:val="77FD9BB4"/>
    <w:rsid w:val="7819772E"/>
    <w:rsid w:val="78C4EF68"/>
    <w:rsid w:val="78C8E585"/>
    <w:rsid w:val="7A2B493B"/>
    <w:rsid w:val="7BAB33D5"/>
    <w:rsid w:val="7D1C914A"/>
    <w:rsid w:val="7D35B610"/>
    <w:rsid w:val="7DA4AC69"/>
    <w:rsid w:val="7DEB84B8"/>
    <w:rsid w:val="7E1C1946"/>
    <w:rsid w:val="7EED2737"/>
    <w:rsid w:val="7F15286E"/>
    <w:rsid w:val="7FB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7FBF1F2"/>
  <w15:docId w15:val="{C710BD9C-31BD-4D83-AB41-7EECAE3B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00166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0166A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2-Accent4">
    <w:name w:val="Medium Grid 2 Accent 4"/>
    <w:basedOn w:val="TableNormal"/>
    <w:uiPriority w:val="68"/>
    <w:rsid w:val="0000166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0166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Shading2-Accent1">
    <w:name w:val="Medium Shading 2 Accent 1"/>
    <w:basedOn w:val="TableNormal"/>
    <w:uiPriority w:val="64"/>
    <w:rsid w:val="0000166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0166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0166A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00166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00166A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00166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93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385"/>
  </w:style>
  <w:style w:type="paragraph" w:styleId="Footer">
    <w:name w:val="footer"/>
    <w:basedOn w:val="Normal"/>
    <w:link w:val="FooterChar"/>
    <w:uiPriority w:val="99"/>
    <w:unhideWhenUsed/>
    <w:rsid w:val="00C93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385"/>
  </w:style>
  <w:style w:type="paragraph" w:styleId="BalloonText">
    <w:name w:val="Balloon Text"/>
    <w:basedOn w:val="Normal"/>
    <w:link w:val="BalloonTextChar"/>
    <w:uiPriority w:val="99"/>
    <w:semiHidden/>
    <w:unhideWhenUsed/>
    <w:rsid w:val="00C9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85"/>
    <w:rPr>
      <w:rFonts w:ascii="Tahoma" w:hAnsi="Tahoma" w:cs="Tahoma"/>
      <w:sz w:val="16"/>
      <w:szCs w:val="16"/>
    </w:rPr>
  </w:style>
  <w:style w:type="table" w:styleId="LightGrid-Accent3">
    <w:name w:val="Light Grid Accent 3"/>
    <w:basedOn w:val="TableNormal"/>
    <w:uiPriority w:val="62"/>
    <w:rsid w:val="00C9338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1248D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">
    <w:name w:val="Light Grid"/>
    <w:basedOn w:val="TableNormal"/>
    <w:uiPriority w:val="62"/>
    <w:rsid w:val="00A124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A1248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customStyle="1" w:styleId="bulletundertext">
    <w:name w:val="bullet (under text)"/>
    <w:rsid w:val="00716A9C"/>
    <w:pPr>
      <w:numPr>
        <w:numId w:val="1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ListParagraph">
    <w:name w:val="List Paragraph"/>
    <w:basedOn w:val="Normal"/>
    <w:qFormat/>
    <w:rsid w:val="00716A9C"/>
    <w:pPr>
      <w:ind w:left="720"/>
      <w:contextualSpacing/>
    </w:pPr>
  </w:style>
  <w:style w:type="paragraph" w:customStyle="1" w:styleId="bulletundernumbered">
    <w:name w:val="bullet (under numbered)"/>
    <w:rsid w:val="00FE5CBF"/>
    <w:pPr>
      <w:numPr>
        <w:numId w:val="1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7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526d80-5d4c-40c3-9fa8-c23f6ea0d2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1932FA2F67140903B92F8BEC680B6" ma:contentTypeVersion="12" ma:contentTypeDescription="Create a new document." ma:contentTypeScope="" ma:versionID="c3b4aaaecaa59cf32cec350c1408f8a2">
  <xsd:schema xmlns:xsd="http://www.w3.org/2001/XMLSchema" xmlns:xs="http://www.w3.org/2001/XMLSchema" xmlns:p="http://schemas.microsoft.com/office/2006/metadata/properties" xmlns:ns3="07526d80-5d4c-40c3-9fa8-c23f6ea0d294" targetNamespace="http://schemas.microsoft.com/office/2006/metadata/properties" ma:root="true" ma:fieldsID="0c5b584aaa1ceb6b9551173660a20b9b" ns3:_="">
    <xsd:import namespace="07526d80-5d4c-40c3-9fa8-c23f6ea0d29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26d80-5d4c-40c3-9fa8-c23f6ea0d29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5446-F0EB-4093-9901-6161D8034B08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7526d80-5d4c-40c3-9fa8-c23f6ea0d294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C7ACA7-3C7F-4AC6-B532-11D644E96A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CE53A-F335-49C4-BBF7-7DF85380D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526d80-5d4c-40c3-9fa8-c23f6ea0d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575E32-A1BE-4BC5-9898-D16958FE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Keane</dc:creator>
  <cp:lastModifiedBy>Georgia Coney</cp:lastModifiedBy>
  <cp:revision>2</cp:revision>
  <cp:lastPrinted>2020-03-27T10:48:00Z</cp:lastPrinted>
  <dcterms:created xsi:type="dcterms:W3CDTF">2026-09-03T09:55:00Z</dcterms:created>
  <dcterms:modified xsi:type="dcterms:W3CDTF">2026-09-03T09:55:00Z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0x010100AD91932FA2F67140903B92F8BEC680B6</vt:lpwstr>
  </property>
  <property fmtid="{D5CDD505-2E9C-101B-9397-08002B2CF9AE}" pid="3" name="MediaServiceImageTags">
    <vt:lpwstr/>
  </property>
</Properties>
</file>